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7777777"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268EEDCF"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ciascun </w:t>
      </w:r>
      <w:r w:rsidR="001D3D30">
        <w:rPr>
          <w:rStyle w:val="st"/>
          <w:rFonts w:ascii="Tahoma" w:hAnsi="Tahoma" w:cs="Tahoma"/>
          <w:b/>
          <w:sz w:val="20"/>
          <w:szCs w:val="20"/>
        </w:rPr>
        <w:t>insegnamento</w:t>
      </w:r>
      <w:r w:rsidRPr="005A6D99">
        <w:rPr>
          <w:rStyle w:val="st"/>
          <w:rFonts w:ascii="Tahoma" w:hAnsi="Tahoma" w:cs="Tahoma"/>
          <w:b/>
          <w:i/>
          <w:sz w:val="20"/>
          <w:szCs w:val="20"/>
        </w:rPr>
        <w:t xml:space="preserve">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9F195D">
      <w:pPr>
        <w:tabs>
          <w:tab w:val="left" w:pos="900"/>
          <w:tab w:val="left" w:pos="5580"/>
        </w:tabs>
        <w:spacing w:before="120" w:after="120"/>
        <w:jc w:val="both"/>
        <w:rPr>
          <w:rFonts w:ascii="Tahoma" w:hAnsi="Tahoma" w:cs="Tahoma"/>
          <w:sz w:val="20"/>
          <w:szCs w:val="20"/>
        </w:rPr>
      </w:pPr>
      <w:proofErr w:type="gramStart"/>
      <w:r w:rsidRPr="005A6D99">
        <w:rPr>
          <w:rFonts w:ascii="Tahoma" w:hAnsi="Tahoma" w:cs="Tahoma"/>
          <w:sz w:val="20"/>
          <w:szCs w:val="20"/>
        </w:rPr>
        <w:t>Residenza  _</w:t>
      </w:r>
      <w:proofErr w:type="gramEnd"/>
      <w:r w:rsidRPr="005A6D99">
        <w:rPr>
          <w:rFonts w:ascii="Tahoma" w:hAnsi="Tahoma" w:cs="Tahoma"/>
          <w:sz w:val="20"/>
          <w:szCs w:val="20"/>
        </w:rPr>
        <w:t>_____________________________________________________________________________</w:t>
      </w:r>
    </w:p>
    <w:p w14:paraId="4613F829"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Domicilio </w:t>
      </w:r>
      <w:proofErr w:type="gramStart"/>
      <w:r w:rsidRPr="005A6D99">
        <w:rPr>
          <w:rFonts w:ascii="Tahoma" w:hAnsi="Tahoma" w:cs="Tahoma"/>
          <w:sz w:val="20"/>
          <w:szCs w:val="20"/>
        </w:rPr>
        <w:t>( se</w:t>
      </w:r>
      <w:proofErr w:type="gramEnd"/>
      <w:r w:rsidRPr="005A6D99">
        <w:rPr>
          <w:rFonts w:ascii="Tahoma" w:hAnsi="Tahoma" w:cs="Tahoma"/>
          <w:sz w:val="20"/>
          <w:szCs w:val="20"/>
        </w:rPr>
        <w:t xml:space="preserve"> diverso dalla residenza) ________________________________________________________</w:t>
      </w:r>
    </w:p>
    <w:p w14:paraId="07240D5F"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Recapiti telefonici </w:t>
      </w:r>
      <w:proofErr w:type="gramStart"/>
      <w:r w:rsidRPr="005A6D99">
        <w:rPr>
          <w:rFonts w:ascii="Tahoma" w:hAnsi="Tahoma" w:cs="Tahoma"/>
          <w:sz w:val="20"/>
          <w:szCs w:val="20"/>
        </w:rPr>
        <w:t>e mail</w:t>
      </w:r>
      <w:proofErr w:type="gramEnd"/>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39CCA0F7" w14:textId="77777777" w:rsidR="009F195D"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per l’affidamento di incarichi di didattica erogativa (lezioni videoregistrate / contenuti trasmissivi) da svolgersi in modalità asincrona (fruizione non in diretta da parte degli studenti) nell’ambito del </w:t>
      </w:r>
      <w:r w:rsidR="00761765" w:rsidRPr="009B2FD4">
        <w:rPr>
          <w:rFonts w:ascii="Tahoma" w:hAnsi="Tahoma" w:cs="Tahoma"/>
          <w:b/>
          <w:bCs/>
          <w:sz w:val="20"/>
          <w:szCs w:val="20"/>
        </w:rPr>
        <w:t xml:space="preserve">Master di II livello in Didattica dell’italiano lingua non materna – </w:t>
      </w:r>
      <w:proofErr w:type="spellStart"/>
      <w:r w:rsidR="00761765" w:rsidRPr="009B2FD4">
        <w:rPr>
          <w:rFonts w:ascii="Tahoma" w:hAnsi="Tahoma" w:cs="Tahoma"/>
          <w:b/>
          <w:bCs/>
          <w:sz w:val="20"/>
          <w:szCs w:val="20"/>
        </w:rPr>
        <w:t>ItaLAS</w:t>
      </w:r>
      <w:proofErr w:type="spellEnd"/>
      <w:r w:rsidR="00761765" w:rsidRPr="009B2FD4">
        <w:rPr>
          <w:rFonts w:ascii="Tahoma" w:hAnsi="Tahoma" w:cs="Tahoma"/>
          <w:b/>
          <w:bCs/>
          <w:sz w:val="20"/>
          <w:szCs w:val="20"/>
        </w:rPr>
        <w:t>, VI edizione, A.A. 2026/2027</w:t>
      </w:r>
      <w:r w:rsidR="00E55368" w:rsidRPr="00E55368">
        <w:rPr>
          <w:rFonts w:ascii="Tahoma" w:hAnsi="Tahoma" w:cs="Tahoma"/>
          <w:sz w:val="20"/>
          <w:szCs w:val="20"/>
        </w:rPr>
        <w:t xml:space="preserve"> per </w:t>
      </w:r>
      <w:r w:rsidR="006D7C93">
        <w:rPr>
          <w:rFonts w:ascii="Tahoma" w:hAnsi="Tahoma" w:cs="Tahoma"/>
          <w:sz w:val="20"/>
          <w:szCs w:val="20"/>
        </w:rPr>
        <w:t>l’insegnamento</w:t>
      </w:r>
      <w:r w:rsidR="009F195D">
        <w:rPr>
          <w:rFonts w:ascii="Tahoma" w:hAnsi="Tahoma" w:cs="Tahoma"/>
          <w:sz w:val="20"/>
          <w:szCs w:val="20"/>
        </w:rPr>
        <w:t>:</w:t>
      </w:r>
    </w:p>
    <w:p w14:paraId="505065BF" w14:textId="6C37F55B" w:rsidR="00DA7C34" w:rsidRDefault="00E55368" w:rsidP="003A67FE">
      <w:pPr>
        <w:autoSpaceDE w:val="0"/>
        <w:autoSpaceDN w:val="0"/>
        <w:adjustRightInd w:val="0"/>
        <w:spacing w:line="276" w:lineRule="auto"/>
        <w:jc w:val="both"/>
        <w:rPr>
          <w:rFonts w:ascii="Tahoma" w:hAnsi="Tahoma" w:cs="Tahoma"/>
          <w:sz w:val="20"/>
          <w:szCs w:val="20"/>
        </w:rPr>
      </w:pPr>
      <w:r w:rsidRPr="00E55368">
        <w:rPr>
          <w:rFonts w:ascii="Tahoma" w:hAnsi="Tahoma" w:cs="Tahoma"/>
          <w:sz w:val="20"/>
          <w:szCs w:val="20"/>
        </w:rPr>
        <w:t xml:space="preserve"> </w:t>
      </w:r>
      <w:r w:rsidR="006D7C93">
        <w:rPr>
          <w:rFonts w:ascii="Tahoma" w:hAnsi="Tahoma" w:cs="Tahoma"/>
          <w:sz w:val="20"/>
          <w:szCs w:val="20"/>
        </w:rPr>
        <w:t>__</w:t>
      </w:r>
      <w:r w:rsidRPr="00E55368">
        <w:rPr>
          <w:rFonts w:ascii="Tahoma" w:hAnsi="Tahoma" w:cs="Tahoma"/>
          <w:sz w:val="20"/>
          <w:szCs w:val="20"/>
        </w:rPr>
        <w:t>_______________________________________</w:t>
      </w:r>
      <w:r w:rsidR="009B2FD4">
        <w:rPr>
          <w:rFonts w:ascii="Tahoma" w:hAnsi="Tahoma" w:cs="Tahoma"/>
          <w:sz w:val="20"/>
          <w:szCs w:val="20"/>
        </w:rPr>
        <w:t>_____________</w:t>
      </w:r>
      <w:r w:rsidRPr="00E55368">
        <w:rPr>
          <w:rFonts w:ascii="Tahoma" w:hAnsi="Tahoma" w:cs="Tahoma"/>
          <w:sz w:val="20"/>
          <w:szCs w:val="20"/>
        </w:rPr>
        <w:t>__________________________________</w:t>
      </w:r>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Pensionato</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9B2FD4">
        <w:trPr>
          <w:cantSplit/>
          <w:trHeight w:val="284"/>
        </w:trPr>
        <w:tc>
          <w:tcPr>
            <w:tcW w:w="3794" w:type="dxa"/>
            <w:vAlign w:val="center"/>
          </w:tcPr>
          <w:p w14:paraId="1D34CE9C" w14:textId="086BB056"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AMMINISTRAZIONE DI APPARTENENZA</w:t>
            </w:r>
          </w:p>
          <w:p w14:paraId="0DE6F0F8"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(se dipendente pubblico)</w:t>
            </w:r>
          </w:p>
        </w:tc>
        <w:tc>
          <w:tcPr>
            <w:tcW w:w="5984" w:type="dxa"/>
            <w:vAlign w:val="center"/>
          </w:tcPr>
          <w:p w14:paraId="6FB719B5"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58446AD2" w14:textId="77777777" w:rsidTr="009B2FD4">
        <w:trPr>
          <w:cantSplit/>
          <w:trHeight w:val="284"/>
        </w:trPr>
        <w:tc>
          <w:tcPr>
            <w:tcW w:w="3794" w:type="dxa"/>
            <w:vAlign w:val="center"/>
          </w:tcPr>
          <w:p w14:paraId="741000CB"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center"/>
          </w:tcPr>
          <w:p w14:paraId="24FB504D"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32A86655" w14:textId="77777777" w:rsidTr="009B2FD4">
        <w:trPr>
          <w:cantSplit/>
          <w:trHeight w:val="284"/>
        </w:trPr>
        <w:tc>
          <w:tcPr>
            <w:tcW w:w="3794" w:type="dxa"/>
            <w:vAlign w:val="center"/>
          </w:tcPr>
          <w:p w14:paraId="53C2D3C1"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MAIL E TELEFONO</w:t>
            </w:r>
          </w:p>
        </w:tc>
        <w:tc>
          <w:tcPr>
            <w:tcW w:w="5984" w:type="dxa"/>
            <w:vAlign w:val="center"/>
          </w:tcPr>
          <w:p w14:paraId="7442684E"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21F14507" w14:textId="77777777" w:rsidTr="009B2FD4">
        <w:trPr>
          <w:cantSplit/>
          <w:trHeight w:val="284"/>
        </w:trPr>
        <w:tc>
          <w:tcPr>
            <w:tcW w:w="3794" w:type="dxa"/>
            <w:vAlign w:val="center"/>
          </w:tcPr>
          <w:p w14:paraId="016A973C"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CODICE FISCALE</w:t>
            </w:r>
          </w:p>
        </w:tc>
        <w:tc>
          <w:tcPr>
            <w:tcW w:w="5984" w:type="dxa"/>
            <w:vAlign w:val="center"/>
          </w:tcPr>
          <w:p w14:paraId="71388FCB"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07D8A53F" w14:textId="77777777" w:rsidTr="009B2FD4">
        <w:trPr>
          <w:cantSplit/>
          <w:trHeight w:val="284"/>
        </w:trPr>
        <w:tc>
          <w:tcPr>
            <w:tcW w:w="3794" w:type="dxa"/>
            <w:vAlign w:val="center"/>
          </w:tcPr>
          <w:p w14:paraId="3FF1DA4F" w14:textId="1779058C" w:rsidR="00262A9C" w:rsidRPr="00262A9C" w:rsidRDefault="009F195D" w:rsidP="009B2FD4">
            <w:pPr>
              <w:tabs>
                <w:tab w:val="left" w:pos="900"/>
                <w:tab w:val="left" w:pos="5580"/>
              </w:tabs>
              <w:spacing w:line="276" w:lineRule="auto"/>
              <w:rPr>
                <w:rFonts w:ascii="Tahoma" w:hAnsi="Tahoma" w:cs="Tahoma"/>
                <w:sz w:val="20"/>
                <w:szCs w:val="20"/>
              </w:rPr>
            </w:pPr>
            <w:r>
              <w:rPr>
                <w:rFonts w:ascii="Tahoma" w:hAnsi="Tahoma" w:cs="Tahoma"/>
                <w:sz w:val="20"/>
                <w:szCs w:val="20"/>
              </w:rPr>
              <w:t>NOTE</w:t>
            </w:r>
          </w:p>
        </w:tc>
        <w:tc>
          <w:tcPr>
            <w:tcW w:w="5984" w:type="dxa"/>
            <w:vAlign w:val="center"/>
          </w:tcPr>
          <w:p w14:paraId="3C50EE74" w14:textId="77777777" w:rsidR="00262A9C" w:rsidRPr="00262A9C" w:rsidRDefault="00262A9C" w:rsidP="009B2FD4">
            <w:pPr>
              <w:tabs>
                <w:tab w:val="left" w:pos="900"/>
                <w:tab w:val="left" w:pos="5580"/>
              </w:tabs>
              <w:spacing w:line="276" w:lineRule="auto"/>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A tal fine, consapevole delle sanzioni penali previste dall’art. 76 del D.P.R. n. 445/2000 per le ipotesi di falsità in atti e dichiarazioni mendaci, dichiara ai sensi dell’art. 46 del D.P.R. n. 445/2000 sotto la propria responsabilità:</w:t>
      </w:r>
    </w:p>
    <w:p w14:paraId="2EB1C305" w14:textId="7E7BBA8E" w:rsidR="00CD2A99" w:rsidRPr="00CD2A99" w:rsidRDefault="009B2FD4" w:rsidP="009F195D">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23488FD7"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Titolo di studio</w:t>
      </w:r>
    </w:p>
    <w:p w14:paraId="31C2ED58" w14:textId="77777777" w:rsidR="003F2259" w:rsidRPr="003F2259" w:rsidRDefault="003F2259" w:rsidP="003A67FE">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p>
    <w:p w14:paraId="1E181253" w14:textId="54077BCA" w:rsidR="003F2259" w:rsidRP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 xml:space="preserve">(spuntare l’opzione </w:t>
      </w:r>
      <w:r w:rsidR="009B2FD4">
        <w:rPr>
          <w:rFonts w:ascii="Calibri" w:eastAsia="Calibri" w:hAnsi="Calibri" w:cs="Calibri"/>
          <w:iCs/>
          <w:kern w:val="2"/>
          <w:sz w:val="22"/>
          <w:szCs w:val="22"/>
          <w:lang w:eastAsia="en-US"/>
          <w14:ligatures w14:val="standardContextual"/>
        </w:rPr>
        <w:t>di interesse</w:t>
      </w:r>
      <w:r w:rsidRPr="003F2259">
        <w:rPr>
          <w:rFonts w:ascii="Calibri" w:eastAsia="Calibri" w:hAnsi="Calibri" w:cs="Calibri"/>
          <w:iCs/>
          <w:kern w:val="2"/>
          <w:sz w:val="22"/>
          <w:szCs w:val="22"/>
          <w:lang w:eastAsia="en-US"/>
          <w14:ligatures w14:val="standardContextual"/>
        </w:rPr>
        <w:t>):</w:t>
      </w:r>
    </w:p>
    <w:p w14:paraId="1C83CD53"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LM-14 Filologia Moderna; </w:t>
      </w:r>
    </w:p>
    <w:p w14:paraId="0768B476"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LM-36 Lingue e Letterature dell’Africa e dell’Asia;</w:t>
      </w:r>
    </w:p>
    <w:p w14:paraId="56DFB509"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LM-37 Lingue e Letterature moderne europee e americane;</w:t>
      </w:r>
    </w:p>
    <w:p w14:paraId="5F30ED83"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LM-38 Lingue moderne per la comunicazione e la cooperazione;</w:t>
      </w:r>
    </w:p>
    <w:p w14:paraId="7314B339"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LM-39 Linguistica;</w:t>
      </w:r>
    </w:p>
    <w:p w14:paraId="7C2C7C7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LM-94 Traduzione specialistica e interpretariato;</w:t>
      </w:r>
    </w:p>
    <w:p w14:paraId="51B04E61"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581896A5" w14:textId="22E37F9E"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w:t>
      </w:r>
      <w:r w:rsidR="009B2FD4">
        <w:rPr>
          <w:rFonts w:ascii="Calibri" w:eastAsia="Calibri" w:hAnsi="Calibri" w:cs="Calibri"/>
          <w:iCs/>
          <w:kern w:val="2"/>
          <w:sz w:val="22"/>
          <w:szCs w:val="22"/>
          <w:lang w:eastAsia="en-US"/>
          <w14:ligatures w14:val="standardContextual"/>
        </w:rPr>
        <w:t>_________________________________________________</w:t>
      </w:r>
      <w:r w:rsidRPr="003F2259">
        <w:rPr>
          <w:rFonts w:ascii="Calibri" w:eastAsia="Calibri" w:hAnsi="Calibri" w:cs="Calibri"/>
          <w:iCs/>
          <w:kern w:val="2"/>
          <w:sz w:val="22"/>
          <w:szCs w:val="22"/>
          <w:lang w:eastAsia="en-US"/>
          <w14:ligatures w14:val="standardContextual"/>
        </w:rPr>
        <w:t>_________</w:t>
      </w:r>
    </w:p>
    <w:p w14:paraId="42582629"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4ABCD427" w14:textId="77777777" w:rsidR="003F2259" w:rsidRPr="009B2FD4" w:rsidRDefault="003F2259" w:rsidP="003A67FE">
      <w:pPr>
        <w:autoSpaceDE w:val="0"/>
        <w:autoSpaceDN w:val="0"/>
        <w:adjustRightInd w:val="0"/>
        <w:spacing w:after="160" w:line="276" w:lineRule="auto"/>
        <w:contextualSpacing/>
        <w:rPr>
          <w:rFonts w:ascii="Calibri" w:eastAsia="Calibri" w:hAnsi="Calibri" w:cs="Calibri"/>
          <w:i/>
          <w:caps/>
          <w:kern w:val="2"/>
          <w:sz w:val="22"/>
          <w:szCs w:val="22"/>
          <w:lang w:eastAsia="en-US"/>
          <w14:ligatures w14:val="standardContextual"/>
        </w:rPr>
      </w:pPr>
      <w:r w:rsidRPr="009B2FD4">
        <w:rPr>
          <w:rFonts w:ascii="Calibri" w:eastAsia="Calibri" w:hAnsi="Calibri" w:cs="Calibri"/>
          <w:i/>
          <w:caps/>
          <w:kern w:val="2"/>
          <w:sz w:val="22"/>
          <w:szCs w:val="22"/>
          <w:lang w:eastAsia="en-US"/>
          <w14:ligatures w14:val="standardContextual"/>
        </w:rPr>
        <w:t>Oppure</w:t>
      </w:r>
    </w:p>
    <w:p w14:paraId="4923AD2A" w14:textId="77777777" w:rsidR="003F2259" w:rsidRPr="003F2259" w:rsidRDefault="003F2259" w:rsidP="003A67FE">
      <w:pPr>
        <w:autoSpaceDE w:val="0"/>
        <w:autoSpaceDN w:val="0"/>
        <w:adjustRightInd w:val="0"/>
        <w:spacing w:after="160" w:line="276" w:lineRule="auto"/>
        <w:contextualSpacing/>
        <w:rPr>
          <w:rFonts w:ascii="Calibri" w:eastAsia="Calibri" w:hAnsi="Calibri" w:cs="Calibri"/>
          <w:kern w:val="2"/>
          <w:sz w:val="22"/>
          <w:szCs w:val="22"/>
          <w:lang w:eastAsia="en-US"/>
          <w14:ligatures w14:val="standardContextual"/>
        </w:rPr>
      </w:pP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17CAD2"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 xml:space="preserve">congiuntamente a (spuntare l’opzione </w:t>
      </w:r>
      <w:r w:rsidR="009B2FD4">
        <w:rPr>
          <w:rFonts w:ascii="Calibri" w:eastAsia="Calibri" w:hAnsi="Calibri" w:cs="Calibri"/>
          <w:kern w:val="2"/>
          <w:sz w:val="22"/>
          <w:szCs w:val="22"/>
          <w:lang w:eastAsia="en-US"/>
          <w14:ligatures w14:val="standardContextual"/>
        </w:rPr>
        <w:t>di interesse</w:t>
      </w:r>
      <w:r w:rsidRPr="003F2259">
        <w:rPr>
          <w:rFonts w:ascii="Calibri" w:eastAsia="Calibri" w:hAnsi="Calibri" w:cs="Calibri"/>
          <w:kern w:val="2"/>
          <w:sz w:val="22"/>
          <w:szCs w:val="22"/>
          <w:lang w:eastAsia="en-US"/>
          <w14:ligatures w14:val="standardContextual"/>
        </w:rPr>
        <w:t>):</w:t>
      </w:r>
    </w:p>
    <w:p w14:paraId="7AA17DDA" w14:textId="77777777" w:rsidR="003F2259" w:rsidRPr="003F2259" w:rsidRDefault="003F2259"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lastRenderedPageBreak/>
        <w:t>Master di II livello in Didattica dell’Italiano lingua non materna conseguito presso l’Università per Stranieri di Perugia o conseguito presso Atenei italiani o ad altro Master inerente all’insegnamento della Lingua e della Cultura conseguito presso Atenei italiani</w:t>
      </w:r>
    </w:p>
    <w:p w14:paraId="20661201" w14:textId="77777777" w:rsidR="003F2259" w:rsidRPr="003F2259" w:rsidRDefault="003F2259" w:rsidP="003A67FE">
      <w:pPr>
        <w:numPr>
          <w:ilvl w:val="1"/>
          <w:numId w:val="25"/>
        </w:numPr>
        <w:autoSpaceDE w:val="0"/>
        <w:autoSpaceDN w:val="0"/>
        <w:adjustRightInd w:val="0"/>
        <w:spacing w:line="276" w:lineRule="auto"/>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Diploma biennale della Scuola di Specializzazione in Didattica dell’Italiano come lingua straniera conseguito presso l’Università per Stranieri di Perugia o altri diplomi di specializzazione pertinenti all’insegnamento della Lingua e Cultura italiana a stranieri conseguiti presso altre Università</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205C9BF8"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1E03D383" w14:textId="1DCD7DD1" w:rsidR="00531C59" w:rsidRDefault="00DA7C34" w:rsidP="00277914">
      <w:pPr>
        <w:pStyle w:val="Paragrafoelenco"/>
        <w:numPr>
          <w:ilvl w:val="0"/>
          <w:numId w:val="24"/>
        </w:numPr>
        <w:ind w:left="709" w:hanging="709"/>
        <w:jc w:val="both"/>
        <w:rPr>
          <w:rFonts w:ascii="Tahoma" w:hAnsi="Tahoma" w:cs="Tahoma"/>
          <w:sz w:val="20"/>
          <w:szCs w:val="20"/>
        </w:rPr>
      </w:pPr>
      <w:r w:rsidRPr="003A67FE">
        <w:rPr>
          <w:rFonts w:ascii="Tahoma" w:hAnsi="Tahoma" w:cs="Tahoma"/>
          <w:sz w:val="20"/>
          <w:szCs w:val="20"/>
        </w:rPr>
        <w:t>di non avere</w:t>
      </w:r>
      <w:r w:rsidR="00ED33A7" w:rsidRPr="003A67FE">
        <w:rPr>
          <w:rFonts w:ascii="Tahoma" w:hAnsi="Tahoma" w:cs="Tahoma"/>
          <w:sz w:val="20"/>
          <w:szCs w:val="20"/>
        </w:rPr>
        <w:t>,</w:t>
      </w:r>
      <w:r w:rsidRPr="003A67FE">
        <w:rPr>
          <w:rFonts w:ascii="Tahoma" w:hAnsi="Tahoma" w:cs="Tahoma"/>
          <w:sz w:val="20"/>
          <w:szCs w:val="20"/>
        </w:rPr>
        <w:t xml:space="preserve"> un grado di parentela o di affinità, fino al IV grado compreso, con </w:t>
      </w:r>
      <w:r w:rsidR="009B2FD4">
        <w:rPr>
          <w:rFonts w:ascii="Tahoma" w:hAnsi="Tahoma" w:cs="Tahoma"/>
          <w:sz w:val="20"/>
          <w:szCs w:val="20"/>
        </w:rPr>
        <w:t>il Rettore</w:t>
      </w:r>
      <w:r w:rsidRPr="003A67FE">
        <w:rPr>
          <w:rFonts w:ascii="Tahoma" w:hAnsi="Tahoma" w:cs="Tahoma"/>
          <w:sz w:val="20"/>
          <w:szCs w:val="20"/>
        </w:rPr>
        <w:t>, il Direttore Generale, un componente del Consiglio d'Amministrazione o con un Professore afferente alla struttura che attribuisce il contratto (Facoltà o Dipartimento);</w:t>
      </w:r>
    </w:p>
    <w:p w14:paraId="31F4114D" w14:textId="77777777" w:rsidR="00DB5761" w:rsidRPr="003A67FE" w:rsidRDefault="00DB5761" w:rsidP="00DB5761">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1FCEABBC" w14:textId="77777777" w:rsidR="00DA7C34" w:rsidRPr="00531C59"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310A70C7" w14:textId="77777777" w:rsidR="00DA7C34"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07562F24" w14:textId="77777777" w:rsidR="0037586D" w:rsidRDefault="0037586D" w:rsidP="003A67FE">
      <w:pPr>
        <w:tabs>
          <w:tab w:val="left" w:pos="900"/>
          <w:tab w:val="left" w:pos="5580"/>
        </w:tabs>
        <w:spacing w:line="276" w:lineRule="auto"/>
        <w:jc w:val="both"/>
        <w:rPr>
          <w:rFonts w:ascii="Tahoma" w:hAnsi="Tahoma" w:cs="Tahoma"/>
          <w:sz w:val="20"/>
          <w:szCs w:val="20"/>
        </w:rPr>
      </w:pPr>
    </w:p>
    <w:p w14:paraId="361B9764"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del documento d’identità in corso di validità;</w:t>
      </w:r>
    </w:p>
    <w:p w14:paraId="5B8BB729" w14:textId="77960864"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copia dei titoli professionali, scientifici ed accademici purché attinenti al profilo da ricoprire utilizzando, pena la non valutazione, esclusivamente l’allegato </w:t>
      </w:r>
      <w:r w:rsidR="009F195D">
        <w:rPr>
          <w:rFonts w:ascii="Tahoma" w:hAnsi="Tahoma" w:cs="Tahoma"/>
          <w:sz w:val="20"/>
          <w:szCs w:val="20"/>
        </w:rPr>
        <w:t>“</w:t>
      </w:r>
      <w:r w:rsidRPr="0037586D">
        <w:rPr>
          <w:rFonts w:ascii="Tahoma" w:hAnsi="Tahoma" w:cs="Tahoma"/>
          <w:sz w:val="20"/>
          <w:szCs w:val="20"/>
        </w:rPr>
        <w:t>C</w:t>
      </w:r>
      <w:r w:rsidR="009F195D">
        <w:rPr>
          <w:rFonts w:ascii="Tahoma" w:hAnsi="Tahoma" w:cs="Tahoma"/>
          <w:sz w:val="20"/>
          <w:szCs w:val="20"/>
        </w:rPr>
        <w:t>” al Bando</w:t>
      </w:r>
      <w:r w:rsidRPr="0037586D">
        <w:rPr>
          <w:rFonts w:ascii="Tahoma" w:hAnsi="Tahoma" w:cs="Tahoma"/>
          <w:sz w:val="20"/>
          <w:szCs w:val="20"/>
        </w:rPr>
        <w:t>;</w:t>
      </w:r>
    </w:p>
    <w:p w14:paraId="19FE85F3"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per i titoli di studio conseguiti all'estero, copia della dichiarazione di equivalenza ai sensi dell’art. 38 del </w:t>
      </w:r>
      <w:proofErr w:type="spellStart"/>
      <w:r w:rsidRPr="0037586D">
        <w:rPr>
          <w:rFonts w:ascii="Tahoma" w:hAnsi="Tahoma" w:cs="Tahoma"/>
          <w:sz w:val="20"/>
          <w:szCs w:val="20"/>
        </w:rPr>
        <w:t>D.Lgs.</w:t>
      </w:r>
      <w:proofErr w:type="spellEnd"/>
      <w:r w:rsidRPr="0037586D">
        <w:rPr>
          <w:rFonts w:ascii="Tahoma" w:hAnsi="Tahoma" w:cs="Tahoma"/>
          <w:sz w:val="20"/>
          <w:szCs w:val="20"/>
        </w:rPr>
        <w:t xml:space="preserve"> n. 165/2001;</w:t>
      </w:r>
    </w:p>
    <w:p w14:paraId="54657DE3" w14:textId="51CCCB81"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di eventuali pubblicazioni. Dette pubblicazioni potranno essere presentate anche in fotocopia purché corredate della dichiarazione sostitutiva di atto notorio resa ai sensi degli Artt. 19 e 47 del D.P.R. 28.12.2000, n. 445 utilizzando l’allegato “B”. Saranno prese in considerazione le pubblicazioni in relazione alla loro pertinenza ai contenuti dell’insegnamento</w:t>
      </w:r>
      <w:r w:rsidR="009F195D">
        <w:rPr>
          <w:rFonts w:ascii="Tahoma" w:hAnsi="Tahoma" w:cs="Tahoma"/>
          <w:sz w:val="20"/>
          <w:szCs w:val="20"/>
        </w:rPr>
        <w:t>;</w:t>
      </w:r>
    </w:p>
    <w:p w14:paraId="549B59A9" w14:textId="0489707F"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per i</w:t>
      </w:r>
      <w:r w:rsidR="003A4A39">
        <w:rPr>
          <w:rFonts w:ascii="Tahoma" w:hAnsi="Tahoma" w:cs="Tahoma"/>
          <w:sz w:val="20"/>
          <w:szCs w:val="20"/>
        </w:rPr>
        <w:t xml:space="preserve"> </w:t>
      </w:r>
      <w:r w:rsidRPr="0037586D">
        <w:rPr>
          <w:rFonts w:ascii="Tahoma" w:hAnsi="Tahoma" w:cs="Tahoma"/>
          <w:sz w:val="20"/>
          <w:szCs w:val="20"/>
        </w:rPr>
        <w:t xml:space="preserve">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w:t>
      </w:r>
      <w:r w:rsidRPr="0037586D">
        <w:rPr>
          <w:rFonts w:ascii="Tahoma" w:hAnsi="Tahoma" w:cs="Tahoma"/>
          <w:sz w:val="20"/>
          <w:szCs w:val="20"/>
        </w:rPr>
        <w:lastRenderedPageBreak/>
        <w:t>con rapporto di lavoro a tempo parziale e con prestazione lavorativa non superiore al 50% di quella a tempo pieno);</w:t>
      </w:r>
    </w:p>
    <w:p w14:paraId="66CB8D52" w14:textId="707F68D8" w:rsidR="0037586D" w:rsidRPr="0037586D" w:rsidRDefault="0037586D" w:rsidP="003A67FE">
      <w:pPr>
        <w:numPr>
          <w:ilvl w:val="0"/>
          <w:numId w:val="27"/>
        </w:numPr>
        <w:tabs>
          <w:tab w:val="left" w:pos="900"/>
          <w:tab w:val="left" w:pos="5580"/>
        </w:tabs>
        <w:spacing w:line="276" w:lineRule="auto"/>
        <w:jc w:val="both"/>
        <w:rPr>
          <w:rFonts w:ascii="Tahoma" w:hAnsi="Tahoma" w:cs="Tahoma"/>
          <w:bCs/>
          <w:sz w:val="20"/>
          <w:szCs w:val="20"/>
        </w:rPr>
      </w:pPr>
      <w:r w:rsidRPr="0037586D">
        <w:rPr>
          <w:rFonts w:ascii="Tahoma" w:hAnsi="Tahoma" w:cs="Tahoma"/>
          <w:sz w:val="20"/>
          <w:szCs w:val="20"/>
        </w:rPr>
        <w:t>“Informativa sul trattamento dei dati personali”</w:t>
      </w:r>
      <w:r w:rsidRPr="0037586D">
        <w:rPr>
          <w:rFonts w:ascii="Tahoma" w:hAnsi="Tahoma" w:cs="Tahoma"/>
          <w:bCs/>
          <w:sz w:val="20"/>
          <w:szCs w:val="20"/>
        </w:rPr>
        <w:t xml:space="preserve">, datata e firmata, conformemente all’allegato </w:t>
      </w:r>
      <w:r w:rsidR="009F195D">
        <w:rPr>
          <w:rFonts w:ascii="Tahoma" w:hAnsi="Tahoma" w:cs="Tahoma"/>
          <w:bCs/>
          <w:sz w:val="20"/>
          <w:szCs w:val="20"/>
        </w:rPr>
        <w:t>“</w:t>
      </w:r>
      <w:r w:rsidRPr="0037586D">
        <w:rPr>
          <w:rFonts w:ascii="Tahoma" w:hAnsi="Tahoma" w:cs="Tahoma"/>
          <w:bCs/>
          <w:sz w:val="20"/>
          <w:szCs w:val="20"/>
        </w:rPr>
        <w:t>D</w:t>
      </w:r>
      <w:r w:rsidR="009F195D">
        <w:rPr>
          <w:rFonts w:ascii="Tahoma" w:hAnsi="Tahoma" w:cs="Tahoma"/>
          <w:bCs/>
          <w:sz w:val="20"/>
          <w:szCs w:val="20"/>
        </w:rPr>
        <w:t>”</w:t>
      </w:r>
      <w:r w:rsidRPr="0037586D">
        <w:rPr>
          <w:rFonts w:ascii="Tahoma" w:hAnsi="Tahoma" w:cs="Tahoma"/>
          <w:bCs/>
          <w:sz w:val="20"/>
          <w:szCs w:val="20"/>
        </w:rPr>
        <w:t xml:space="preserve"> del presente provvedimento. La mancata presentazione dell’“Informativa sul trattamento dei dati personali” comporta l’esclusione dalla partecipazione alla valutazione;</w:t>
      </w:r>
    </w:p>
    <w:p w14:paraId="29F97655" w14:textId="2AFB5368"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il programma d'insegnamento corredato dalla relativa bibliografia utilizzando l’allegato </w:t>
      </w:r>
      <w:r w:rsidR="009F195D">
        <w:rPr>
          <w:rFonts w:ascii="Tahoma" w:hAnsi="Tahoma" w:cs="Tahoma"/>
          <w:sz w:val="20"/>
          <w:szCs w:val="20"/>
        </w:rPr>
        <w:t>“</w:t>
      </w:r>
      <w:r w:rsidRPr="0037586D">
        <w:rPr>
          <w:rFonts w:ascii="Tahoma" w:hAnsi="Tahoma" w:cs="Tahoma"/>
          <w:sz w:val="20"/>
          <w:szCs w:val="20"/>
        </w:rPr>
        <w:t>E</w:t>
      </w:r>
      <w:r w:rsidR="009F195D">
        <w:rPr>
          <w:rFonts w:ascii="Tahoma" w:hAnsi="Tahoma" w:cs="Tahoma"/>
          <w:sz w:val="20"/>
          <w:szCs w:val="20"/>
        </w:rPr>
        <w:t>”</w:t>
      </w:r>
      <w:r w:rsidRPr="0037586D">
        <w:rPr>
          <w:rFonts w:ascii="Tahoma" w:hAnsi="Tahoma" w:cs="Tahoma"/>
          <w:sz w:val="20"/>
          <w:szCs w:val="20"/>
        </w:rPr>
        <w:t>.</w:t>
      </w:r>
    </w:p>
    <w:p w14:paraId="179AB728" w14:textId="77777777" w:rsidR="00531C59" w:rsidRPr="005A6D99" w:rsidRDefault="00531C59" w:rsidP="003A67FE">
      <w:pPr>
        <w:tabs>
          <w:tab w:val="left" w:pos="900"/>
          <w:tab w:val="left" w:pos="5580"/>
        </w:tabs>
        <w:spacing w:line="276" w:lineRule="auto"/>
        <w:jc w:val="both"/>
        <w:rPr>
          <w:rFonts w:ascii="Tahoma" w:hAnsi="Tahoma" w:cs="Tahoma"/>
          <w:sz w:val="20"/>
          <w:szCs w:val="20"/>
        </w:rPr>
      </w:pPr>
    </w:p>
    <w:p w14:paraId="32DA1D43" w14:textId="77777777" w:rsidR="00D92640" w:rsidRPr="005A6D99" w:rsidRDefault="00D92640" w:rsidP="003A67FE">
      <w:pPr>
        <w:tabs>
          <w:tab w:val="left" w:pos="900"/>
          <w:tab w:val="left" w:pos="5580"/>
        </w:tabs>
        <w:spacing w:line="276" w:lineRule="auto"/>
        <w:jc w:val="both"/>
        <w:rPr>
          <w:rFonts w:ascii="Tahoma" w:hAnsi="Tahoma" w:cs="Tahoma"/>
          <w:sz w:val="20"/>
          <w:szCs w:val="20"/>
        </w:rPr>
      </w:pPr>
    </w:p>
    <w:p w14:paraId="0961E2F2" w14:textId="77777777" w:rsidR="007A0725" w:rsidRPr="005A6D99" w:rsidRDefault="007A0725" w:rsidP="003A67FE">
      <w:pPr>
        <w:pStyle w:val="Paragrafoelenco"/>
        <w:ind w:right="98"/>
        <w:jc w:val="both"/>
        <w:rPr>
          <w:rFonts w:ascii="Tahoma" w:hAnsi="Tahoma" w:cs="Tahoma"/>
          <w:i/>
          <w:iCs/>
          <w:sz w:val="20"/>
          <w:szCs w:val="20"/>
        </w:rPr>
      </w:pPr>
    </w:p>
    <w:p w14:paraId="52DB7519" w14:textId="51CB900B" w:rsidR="00DA7C34" w:rsidRPr="005A6D99" w:rsidRDefault="00DA7C34" w:rsidP="003A67FE">
      <w:pPr>
        <w:pStyle w:val="Paragrafoelenco"/>
        <w:ind w:left="0" w:right="98"/>
        <w:jc w:val="both"/>
        <w:rPr>
          <w:rFonts w:ascii="Tahoma" w:hAnsi="Tahoma" w:cs="Tahoma"/>
          <w:i/>
          <w:iCs/>
          <w:sz w:val="20"/>
          <w:szCs w:val="2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8281F9E" w14:textId="77777777" w:rsidR="00DA7C34" w:rsidRPr="005A6D99" w:rsidRDefault="00DA7C34" w:rsidP="003A67FE">
      <w:pPr>
        <w:tabs>
          <w:tab w:val="num" w:pos="1440"/>
        </w:tabs>
        <w:spacing w:line="276" w:lineRule="auto"/>
        <w:ind w:right="98"/>
        <w:jc w:val="both"/>
        <w:rPr>
          <w:rFonts w:ascii="Tahoma" w:hAnsi="Tahoma" w:cs="Tahoma"/>
          <w:sz w:val="10"/>
          <w:szCs w:val="10"/>
        </w:rPr>
      </w:pP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76BF5C69" w14:textId="77777777" w:rsidR="003F6CBD" w:rsidRPr="005A6D99" w:rsidRDefault="003F6CBD" w:rsidP="003A67FE">
      <w:pPr>
        <w:autoSpaceDE w:val="0"/>
        <w:autoSpaceDN w:val="0"/>
        <w:adjustRightInd w:val="0"/>
        <w:spacing w:line="276" w:lineRule="auto"/>
        <w:jc w:val="both"/>
        <w:rPr>
          <w:rFonts w:ascii="Tahoma" w:hAnsi="Tahoma" w:cs="Tahoma"/>
          <w:b/>
          <w:bCs/>
          <w:sz w:val="20"/>
          <w:szCs w:val="20"/>
          <w:u w:val="single"/>
        </w:rPr>
      </w:pPr>
      <w:r w:rsidRPr="005A6D99">
        <w:rPr>
          <w:rFonts w:ascii="Tahoma" w:hAnsi="Tahoma" w:cs="Tahoma"/>
          <w:sz w:val="20"/>
          <w:szCs w:val="20"/>
        </w:rPr>
        <w:t xml:space="preserve">Ai sensi del D. Lgs.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5A6D99">
        <w:rPr>
          <w:rFonts w:ascii="Tahoma" w:hAnsi="Tahoma" w:cs="Tahoma"/>
          <w:sz w:val="20"/>
          <w:szCs w:val="20"/>
        </w:rPr>
        <w:t>D.Lgs</w:t>
      </w:r>
      <w:proofErr w:type="spellEnd"/>
      <w:r w:rsidRPr="005A6D99">
        <w:rPr>
          <w:rFonts w:ascii="Tahoma" w:hAnsi="Tahoma" w:cs="Tahoma"/>
          <w:sz w:val="20"/>
          <w:szCs w:val="20"/>
        </w:rPr>
        <w:t xml:space="preserve"> n. 196 del 30 giugno 2003 e </w:t>
      </w:r>
      <w:proofErr w:type="spellStart"/>
      <w:r w:rsidRPr="005A6D99">
        <w:rPr>
          <w:rFonts w:ascii="Tahoma" w:hAnsi="Tahoma" w:cs="Tahoma"/>
          <w:sz w:val="20"/>
          <w:szCs w:val="20"/>
        </w:rPr>
        <w:t>s.m.i.</w:t>
      </w:r>
      <w:proofErr w:type="spellEnd"/>
      <w:r w:rsidRPr="005A6D99">
        <w:rPr>
          <w:rFonts w:ascii="Tahoma" w:hAnsi="Tahoma" w:cs="Tahoma"/>
          <w:sz w:val="20"/>
          <w:szCs w:val="20"/>
        </w:rPr>
        <w:t xml:space="preserve"> e dell’art. 6, comma 1, lettera c) del Regolamento dell’Unione Europea (UE) 2016/679 del Parlamento Europeo e del Consiglio del 27 aprile 2016.</w:t>
      </w:r>
    </w:p>
    <w:p w14:paraId="26492175" w14:textId="77777777" w:rsidR="003F6CBD" w:rsidRPr="005A6D99" w:rsidRDefault="003F6CBD" w:rsidP="003A67FE">
      <w:pPr>
        <w:autoSpaceDE w:val="0"/>
        <w:autoSpaceDN w:val="0"/>
        <w:adjustRightInd w:val="0"/>
        <w:spacing w:line="276" w:lineRule="auto"/>
        <w:jc w:val="both"/>
        <w:rPr>
          <w:rFonts w:ascii="Tahoma" w:hAnsi="Tahoma" w:cs="Tahoma"/>
          <w:sz w:val="20"/>
          <w:szCs w:val="20"/>
        </w:rPr>
      </w:pPr>
    </w:p>
    <w:p w14:paraId="5E953BFA" w14:textId="77777777" w:rsidR="00DA7C34" w:rsidRPr="005A6D99" w:rsidRDefault="00DA7C34" w:rsidP="003A67FE">
      <w:pPr>
        <w:autoSpaceDE w:val="0"/>
        <w:autoSpaceDN w:val="0"/>
        <w:adjustRightInd w:val="0"/>
        <w:spacing w:line="276" w:lineRule="auto"/>
        <w:jc w:val="center"/>
        <w:rPr>
          <w:rFonts w:ascii="Tahoma" w:hAnsi="Tahoma" w:cs="Tahoma"/>
          <w:b/>
          <w:bCs/>
          <w:sz w:val="10"/>
          <w:szCs w:val="10"/>
        </w:rPr>
      </w:pPr>
    </w:p>
    <w:p w14:paraId="0268F89E"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10167761" w14:textId="77777777" w:rsidR="00DA7C34" w:rsidRPr="005A6D99" w:rsidRDefault="00E1276A"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w:t>
      </w:r>
      <w:r w:rsidR="00DA7C34" w:rsidRPr="005A6D99">
        <w:rPr>
          <w:rFonts w:ascii="Tahoma" w:hAnsi="Tahoma" w:cs="Tahoma"/>
          <w:sz w:val="20"/>
          <w:szCs w:val="20"/>
        </w:rPr>
        <w:t>irma_____________________________</w:t>
      </w:r>
    </w:p>
    <w:sectPr w:rsidR="00DA7C34" w:rsidRPr="005A6D99"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98AC" w14:textId="77777777" w:rsidR="000F1539" w:rsidRDefault="000F1539" w:rsidP="005C243D">
      <w:r>
        <w:separator/>
      </w:r>
    </w:p>
  </w:endnote>
  <w:endnote w:type="continuationSeparator" w:id="0">
    <w:p w14:paraId="633FA928" w14:textId="77777777" w:rsidR="000F1539" w:rsidRDefault="000F153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B7FE" w14:textId="77777777" w:rsidR="000F1539" w:rsidRDefault="000F1539" w:rsidP="005C243D">
      <w:r>
        <w:separator/>
      </w:r>
    </w:p>
  </w:footnote>
  <w:footnote w:type="continuationSeparator" w:id="0">
    <w:p w14:paraId="52370AF8" w14:textId="77777777" w:rsidR="000F1539" w:rsidRDefault="000F153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0F1539"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5"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4"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7F27AF"/>
    <w:multiLevelType w:val="hybridMultilevel"/>
    <w:tmpl w:val="F7AC0E8E"/>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9"/>
  </w:num>
  <w:num w:numId="2" w16cid:durableId="76830781">
    <w:abstractNumId w:val="2"/>
  </w:num>
  <w:num w:numId="3" w16cid:durableId="1996565247">
    <w:abstractNumId w:val="5"/>
  </w:num>
  <w:num w:numId="4" w16cid:durableId="510071250">
    <w:abstractNumId w:val="21"/>
  </w:num>
  <w:num w:numId="5" w16cid:durableId="52779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7"/>
  </w:num>
  <w:num w:numId="9" w16cid:durableId="1337270581">
    <w:abstractNumId w:val="14"/>
  </w:num>
  <w:num w:numId="10" w16cid:durableId="582297350">
    <w:abstractNumId w:val="3"/>
  </w:num>
  <w:num w:numId="11" w16cid:durableId="330643953">
    <w:abstractNumId w:val="25"/>
  </w:num>
  <w:num w:numId="12" w16cid:durableId="1476993678">
    <w:abstractNumId w:val="23"/>
  </w:num>
  <w:num w:numId="13" w16cid:durableId="224683594">
    <w:abstractNumId w:val="19"/>
  </w:num>
  <w:num w:numId="14" w16cid:durableId="1638418536">
    <w:abstractNumId w:val="6"/>
  </w:num>
  <w:num w:numId="15" w16cid:durableId="9962083">
    <w:abstractNumId w:val="15"/>
  </w:num>
  <w:num w:numId="16" w16cid:durableId="483933627">
    <w:abstractNumId w:val="20"/>
  </w:num>
  <w:num w:numId="17" w16cid:durableId="65763368">
    <w:abstractNumId w:val="10"/>
  </w:num>
  <w:num w:numId="18" w16cid:durableId="2028676320">
    <w:abstractNumId w:val="17"/>
  </w:num>
  <w:num w:numId="19" w16cid:durableId="1196772537">
    <w:abstractNumId w:val="22"/>
  </w:num>
  <w:num w:numId="20" w16cid:durableId="847910616">
    <w:abstractNumId w:val="8"/>
  </w:num>
  <w:num w:numId="21" w16cid:durableId="1091050824">
    <w:abstractNumId w:val="1"/>
  </w:num>
  <w:num w:numId="22" w16cid:durableId="1144853843">
    <w:abstractNumId w:val="12"/>
  </w:num>
  <w:num w:numId="23" w16cid:durableId="1085567065">
    <w:abstractNumId w:val="11"/>
  </w:num>
  <w:num w:numId="24" w16cid:durableId="1866139043">
    <w:abstractNumId w:val="26"/>
  </w:num>
  <w:num w:numId="25" w16cid:durableId="1364359915">
    <w:abstractNumId w:val="0"/>
  </w:num>
  <w:num w:numId="26" w16cid:durableId="2126852322">
    <w:abstractNumId w:val="4"/>
  </w:num>
  <w:num w:numId="27" w16cid:durableId="30686035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76FA"/>
    <w:rsid w:val="00052FE2"/>
    <w:rsid w:val="000A7281"/>
    <w:rsid w:val="000B6035"/>
    <w:rsid w:val="000C2635"/>
    <w:rsid w:val="000E4805"/>
    <w:rsid w:val="000F1539"/>
    <w:rsid w:val="001002C9"/>
    <w:rsid w:val="0014293E"/>
    <w:rsid w:val="00173786"/>
    <w:rsid w:val="00174DD6"/>
    <w:rsid w:val="001860B8"/>
    <w:rsid w:val="0019409D"/>
    <w:rsid w:val="001A2266"/>
    <w:rsid w:val="001B445F"/>
    <w:rsid w:val="001C1391"/>
    <w:rsid w:val="001D314E"/>
    <w:rsid w:val="001D3D30"/>
    <w:rsid w:val="002365EA"/>
    <w:rsid w:val="00257292"/>
    <w:rsid w:val="002622EC"/>
    <w:rsid w:val="00262A9C"/>
    <w:rsid w:val="00264A07"/>
    <w:rsid w:val="0026638E"/>
    <w:rsid w:val="002A38AC"/>
    <w:rsid w:val="002B5824"/>
    <w:rsid w:val="00323850"/>
    <w:rsid w:val="0037586D"/>
    <w:rsid w:val="003A3EA1"/>
    <w:rsid w:val="003A4A39"/>
    <w:rsid w:val="003A67FE"/>
    <w:rsid w:val="003C1320"/>
    <w:rsid w:val="003C6DED"/>
    <w:rsid w:val="003D34A9"/>
    <w:rsid w:val="003F2259"/>
    <w:rsid w:val="003F6CBD"/>
    <w:rsid w:val="00405AEE"/>
    <w:rsid w:val="0043259D"/>
    <w:rsid w:val="00450031"/>
    <w:rsid w:val="00460BC9"/>
    <w:rsid w:val="00481A2D"/>
    <w:rsid w:val="0048521A"/>
    <w:rsid w:val="00491C97"/>
    <w:rsid w:val="004B1432"/>
    <w:rsid w:val="004E7575"/>
    <w:rsid w:val="005116A0"/>
    <w:rsid w:val="00531C59"/>
    <w:rsid w:val="0054405B"/>
    <w:rsid w:val="005513D7"/>
    <w:rsid w:val="0056043D"/>
    <w:rsid w:val="005656DE"/>
    <w:rsid w:val="005A6D99"/>
    <w:rsid w:val="005B3577"/>
    <w:rsid w:val="005C243D"/>
    <w:rsid w:val="005D4776"/>
    <w:rsid w:val="005D5B18"/>
    <w:rsid w:val="005F0571"/>
    <w:rsid w:val="006125DF"/>
    <w:rsid w:val="00654456"/>
    <w:rsid w:val="00654E92"/>
    <w:rsid w:val="00670B52"/>
    <w:rsid w:val="006A00F9"/>
    <w:rsid w:val="006B03B8"/>
    <w:rsid w:val="006C05BE"/>
    <w:rsid w:val="006D7C93"/>
    <w:rsid w:val="0070778D"/>
    <w:rsid w:val="007132DE"/>
    <w:rsid w:val="007340BB"/>
    <w:rsid w:val="00751F95"/>
    <w:rsid w:val="0075631B"/>
    <w:rsid w:val="00761765"/>
    <w:rsid w:val="0077195E"/>
    <w:rsid w:val="00780C3F"/>
    <w:rsid w:val="007A0725"/>
    <w:rsid w:val="007C773B"/>
    <w:rsid w:val="007D48E9"/>
    <w:rsid w:val="007F2B3B"/>
    <w:rsid w:val="007F5183"/>
    <w:rsid w:val="0082547A"/>
    <w:rsid w:val="008363C9"/>
    <w:rsid w:val="00894AA6"/>
    <w:rsid w:val="008B1D06"/>
    <w:rsid w:val="008E32E8"/>
    <w:rsid w:val="008E4908"/>
    <w:rsid w:val="00915869"/>
    <w:rsid w:val="00917CA2"/>
    <w:rsid w:val="009323C2"/>
    <w:rsid w:val="00943C92"/>
    <w:rsid w:val="009848FC"/>
    <w:rsid w:val="009913F5"/>
    <w:rsid w:val="00992840"/>
    <w:rsid w:val="009B2FD4"/>
    <w:rsid w:val="009B3EB2"/>
    <w:rsid w:val="009F195D"/>
    <w:rsid w:val="009F240C"/>
    <w:rsid w:val="00A20796"/>
    <w:rsid w:val="00A21670"/>
    <w:rsid w:val="00A23E37"/>
    <w:rsid w:val="00A3719A"/>
    <w:rsid w:val="00A46FA3"/>
    <w:rsid w:val="00A76B25"/>
    <w:rsid w:val="00AA16BD"/>
    <w:rsid w:val="00AA5A8E"/>
    <w:rsid w:val="00AC08A1"/>
    <w:rsid w:val="00AC0DB6"/>
    <w:rsid w:val="00AD3E09"/>
    <w:rsid w:val="00AD7ED9"/>
    <w:rsid w:val="00B409DD"/>
    <w:rsid w:val="00B40C46"/>
    <w:rsid w:val="00B75AD8"/>
    <w:rsid w:val="00BA04E0"/>
    <w:rsid w:val="00BA3564"/>
    <w:rsid w:val="00BB493C"/>
    <w:rsid w:val="00BD3DF0"/>
    <w:rsid w:val="00BE5EDE"/>
    <w:rsid w:val="00C11EDA"/>
    <w:rsid w:val="00C12C76"/>
    <w:rsid w:val="00C6076D"/>
    <w:rsid w:val="00C66421"/>
    <w:rsid w:val="00C735C1"/>
    <w:rsid w:val="00C80757"/>
    <w:rsid w:val="00CB5CD3"/>
    <w:rsid w:val="00CB67E2"/>
    <w:rsid w:val="00CD2A99"/>
    <w:rsid w:val="00CD33D0"/>
    <w:rsid w:val="00CE0CA5"/>
    <w:rsid w:val="00D10DB4"/>
    <w:rsid w:val="00D128F2"/>
    <w:rsid w:val="00D17A85"/>
    <w:rsid w:val="00D2129C"/>
    <w:rsid w:val="00D26785"/>
    <w:rsid w:val="00D330B5"/>
    <w:rsid w:val="00D74207"/>
    <w:rsid w:val="00D92640"/>
    <w:rsid w:val="00DA3F9D"/>
    <w:rsid w:val="00DA7C34"/>
    <w:rsid w:val="00DB5761"/>
    <w:rsid w:val="00DD3C1A"/>
    <w:rsid w:val="00DD7100"/>
    <w:rsid w:val="00DF30C0"/>
    <w:rsid w:val="00E073D7"/>
    <w:rsid w:val="00E10E8D"/>
    <w:rsid w:val="00E1276A"/>
    <w:rsid w:val="00E22D4F"/>
    <w:rsid w:val="00E55368"/>
    <w:rsid w:val="00E61992"/>
    <w:rsid w:val="00E823A7"/>
    <w:rsid w:val="00E8614C"/>
    <w:rsid w:val="00EC6971"/>
    <w:rsid w:val="00ED33A7"/>
    <w:rsid w:val="00ED59E2"/>
    <w:rsid w:val="00EE5724"/>
    <w:rsid w:val="00F0168F"/>
    <w:rsid w:val="00F169AC"/>
    <w:rsid w:val="00F50A23"/>
    <w:rsid w:val="00F574DB"/>
    <w:rsid w:val="00F842DD"/>
    <w:rsid w:val="00FB4D31"/>
    <w:rsid w:val="00FB61C9"/>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840E-4CC0-4440-B51D-12E4ED0B2ADD}"/>
</file>

<file path=customXml/itemProps2.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3.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2017-07-31T07:01:00Z</cp:lastPrinted>
  <dcterms:created xsi:type="dcterms:W3CDTF">2026-03-05T11:09:00Z</dcterms:created>
  <dcterms:modified xsi:type="dcterms:W3CDTF">2026-03-05T11:09:00Z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