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C53DA" w14:textId="77777777" w:rsidR="002E7099" w:rsidRDefault="002E7099" w:rsidP="009F549B">
      <w:pPr>
        <w:jc w:val="right"/>
        <w:rPr>
          <w:sz w:val="20"/>
          <w:szCs w:val="22"/>
        </w:rPr>
      </w:pPr>
    </w:p>
    <w:p w14:paraId="072F4154" w14:textId="29D5414F" w:rsidR="002E7099" w:rsidRDefault="002E7099" w:rsidP="009F549B">
      <w:pPr>
        <w:jc w:val="right"/>
        <w:rPr>
          <w:b/>
          <w:bCs/>
          <w:sz w:val="20"/>
          <w:szCs w:val="22"/>
        </w:rPr>
      </w:pPr>
      <w:r w:rsidRPr="002E7099">
        <w:rPr>
          <w:b/>
          <w:bCs/>
          <w:sz w:val="20"/>
          <w:szCs w:val="22"/>
        </w:rPr>
        <w:t>ALLEGATO A</w:t>
      </w:r>
    </w:p>
    <w:p w14:paraId="64140AE9" w14:textId="77777777" w:rsidR="002E7099" w:rsidRPr="002E7099" w:rsidRDefault="002E7099" w:rsidP="009F549B">
      <w:pPr>
        <w:jc w:val="right"/>
        <w:rPr>
          <w:b/>
          <w:bCs/>
          <w:sz w:val="20"/>
          <w:szCs w:val="22"/>
        </w:rPr>
      </w:pPr>
    </w:p>
    <w:p w14:paraId="1D6F12AB" w14:textId="72E99CBF" w:rsidR="009F549B" w:rsidRPr="009F549B" w:rsidRDefault="009F549B" w:rsidP="009F549B">
      <w:pPr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Al </w:t>
      </w:r>
      <w:r w:rsidR="00F41DD1">
        <w:rPr>
          <w:sz w:val="20"/>
          <w:szCs w:val="22"/>
        </w:rPr>
        <w:t xml:space="preserve">Direttore Generale </w:t>
      </w:r>
      <w:r w:rsidRPr="009F549B">
        <w:rPr>
          <w:sz w:val="20"/>
          <w:szCs w:val="22"/>
        </w:rPr>
        <w:t xml:space="preserve"> </w:t>
      </w:r>
    </w:p>
    <w:p w14:paraId="1D6F12AC" w14:textId="4C99FA43" w:rsidR="009F549B" w:rsidRPr="009F549B" w:rsidRDefault="009F549B" w:rsidP="009F549B">
      <w:pPr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dell’Università per Stranieri di </w:t>
      </w:r>
      <w:r w:rsidR="00BA7E38">
        <w:rPr>
          <w:sz w:val="20"/>
          <w:szCs w:val="22"/>
        </w:rPr>
        <w:t>Perugia</w:t>
      </w:r>
    </w:p>
    <w:p w14:paraId="1D6F12AE" w14:textId="28C9C937" w:rsidR="009F549B" w:rsidRDefault="009F549B" w:rsidP="00BA7E38">
      <w:pPr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Piazza </w:t>
      </w:r>
      <w:r w:rsidR="00BA7E38">
        <w:rPr>
          <w:sz w:val="20"/>
          <w:szCs w:val="22"/>
        </w:rPr>
        <w:t>Fortebraccio, 4</w:t>
      </w:r>
    </w:p>
    <w:p w14:paraId="0A5B52BB" w14:textId="348461FA" w:rsidR="00BA7E38" w:rsidRPr="009F549B" w:rsidRDefault="00BA7E38" w:rsidP="00BA7E38">
      <w:pPr>
        <w:jc w:val="right"/>
        <w:rPr>
          <w:sz w:val="20"/>
          <w:szCs w:val="22"/>
        </w:rPr>
      </w:pPr>
      <w:r>
        <w:rPr>
          <w:sz w:val="20"/>
          <w:szCs w:val="22"/>
        </w:rPr>
        <w:t>06123 Perugia</w:t>
      </w:r>
    </w:p>
    <w:p w14:paraId="23EDCE63" w14:textId="1257C628" w:rsidR="00065706" w:rsidRDefault="00065706" w:rsidP="009F549B">
      <w:pPr>
        <w:jc w:val="right"/>
      </w:pPr>
      <w:hyperlink r:id="rId11" w:history="1">
        <w:r w:rsidRPr="006712A1">
          <w:rPr>
            <w:rStyle w:val="Collegamentoipertestuale"/>
            <w:sz w:val="20"/>
            <w:szCs w:val="22"/>
          </w:rPr>
          <w:t>protocollo@pec.unistrapg.it</w:t>
        </w:r>
      </w:hyperlink>
    </w:p>
    <w:p w14:paraId="1D6F12AF" w14:textId="47E47F20" w:rsidR="009F549B" w:rsidRPr="009F549B" w:rsidRDefault="009F549B" w:rsidP="009F549B">
      <w:pPr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 </w:t>
      </w:r>
    </w:p>
    <w:p w14:paraId="1D6F12B0" w14:textId="77777777" w:rsidR="009F549B" w:rsidRDefault="009F549B" w:rsidP="00C02384">
      <w:pPr>
        <w:rPr>
          <w:b/>
          <w:sz w:val="22"/>
          <w:szCs w:val="22"/>
        </w:rPr>
      </w:pPr>
    </w:p>
    <w:p w14:paraId="15005728" w14:textId="0D8FF2EE" w:rsidR="00AF0594" w:rsidRDefault="009F549B" w:rsidP="009F549B">
      <w:pPr>
        <w:jc w:val="both"/>
        <w:rPr>
          <w:rFonts w:ascii="Tahoma" w:hAnsi="Tahoma" w:cs="Tahoma"/>
          <w:sz w:val="22"/>
          <w:szCs w:val="22"/>
        </w:rPr>
      </w:pPr>
      <w:r>
        <w:rPr>
          <w:bCs/>
        </w:rPr>
        <w:t xml:space="preserve">Il/la sottoscritto/a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</w:rPr>
        <w:t xml:space="preserve">nato/a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 w:rsidRPr="009F549B">
        <w:rPr>
          <w:noProof/>
        </w:rPr>
        <w:t xml:space="preserve">il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 w:rsidRPr="009F549B">
        <w:rPr>
          <w:noProof/>
        </w:rPr>
        <w:t>re</w:t>
      </w:r>
      <w:r>
        <w:rPr>
          <w:noProof/>
        </w:rPr>
        <w:t xml:space="preserve">sidente 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</w:rPr>
        <w:t xml:space="preserve"> </w:t>
      </w:r>
      <w:r w:rsidR="00B301F4">
        <w:rPr>
          <w:noProof/>
        </w:rPr>
        <w:t xml:space="preserve">via/piazza </w:t>
      </w:r>
      <w:r w:rsidR="00B301F4" w:rsidRPr="009F549B">
        <w:rPr>
          <w:noProof/>
          <w:color w:val="D0CECE" w:themeColor="background2" w:themeShade="E6"/>
          <w:highlight w:val="lightGray"/>
        </w:rPr>
        <w:t> </w:t>
      </w:r>
      <w:r w:rsidR="00B301F4" w:rsidRPr="009F549B">
        <w:rPr>
          <w:noProof/>
          <w:color w:val="D0CECE" w:themeColor="background2" w:themeShade="E6"/>
          <w:highlight w:val="lightGray"/>
        </w:rPr>
        <w:t> </w:t>
      </w:r>
      <w:r w:rsidR="00B301F4" w:rsidRPr="009F549B">
        <w:rPr>
          <w:noProof/>
          <w:color w:val="D0CECE" w:themeColor="background2" w:themeShade="E6"/>
          <w:highlight w:val="lightGray"/>
        </w:rPr>
        <w:t> </w:t>
      </w:r>
      <w:r w:rsidR="00B301F4" w:rsidRPr="009F549B">
        <w:rPr>
          <w:noProof/>
          <w:color w:val="D0CECE" w:themeColor="background2" w:themeShade="E6"/>
          <w:highlight w:val="lightGray"/>
        </w:rPr>
        <w:t> </w:t>
      </w:r>
      <w:r w:rsidR="00B301F4" w:rsidRPr="009F549B">
        <w:rPr>
          <w:noProof/>
          <w:color w:val="D0CECE" w:themeColor="background2" w:themeShade="E6"/>
          <w:highlight w:val="lightGray"/>
        </w:rPr>
        <w:t> </w:t>
      </w:r>
      <w:r w:rsidR="00B301F4">
        <w:rPr>
          <w:noProof/>
          <w:color w:val="D0CECE" w:themeColor="background2" w:themeShade="E6"/>
        </w:rPr>
        <w:t xml:space="preserve"> </w:t>
      </w:r>
      <w:r>
        <w:rPr>
          <w:noProof/>
        </w:rPr>
        <w:t xml:space="preserve">CAP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 w:rsidRPr="009F549B">
        <w:rPr>
          <w:noProof/>
        </w:rPr>
        <w:t xml:space="preserve">tel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>
        <w:rPr>
          <w:noProof/>
        </w:rPr>
        <w:t xml:space="preserve">indirizzo email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>
        <w:rPr>
          <w:noProof/>
        </w:rPr>
        <w:t xml:space="preserve">codice fiscale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</w:rPr>
        <w:t>chiede di essere ammesso/a</w:t>
      </w:r>
      <w:r>
        <w:rPr>
          <w:noProof/>
        </w:rPr>
        <w:t xml:space="preserve"> alla </w:t>
      </w:r>
      <w:r w:rsidR="002E7099">
        <w:rPr>
          <w:noProof/>
        </w:rPr>
        <w:t>p</w:t>
      </w:r>
      <w:r w:rsidR="002E7099" w:rsidRPr="002E7099">
        <w:rPr>
          <w:noProof/>
        </w:rPr>
        <w:t>rocedura comparativa, per titoli, finalizzata a selezionare un soggetto disponibile a stipulare un contratto d’opera intellettuale ex art. 2222 c.c. per lo svolgimento di attività di</w:t>
      </w:r>
      <w:r w:rsidR="009855A5">
        <w:rPr>
          <w:noProof/>
        </w:rPr>
        <w:t xml:space="preserve"> </w:t>
      </w:r>
      <w:r w:rsidR="009855A5" w:rsidRPr="009855A5">
        <w:rPr>
          <w:noProof/>
        </w:rPr>
        <w:t>realizzazione di materiali didattici per la formazione, anche a distanza, di futuri insegnanti di lingua e cultura italiana a stranieri</w:t>
      </w:r>
      <w:r w:rsidR="002E7099" w:rsidRPr="002E7099">
        <w:rPr>
          <w:noProof/>
        </w:rPr>
        <w:t>, nell’ambito del progetto “Next Education Italia”, finanziato dall’Unione europea – Next Generation EU, acronimo EDUNEXT, Codice Unico di Progetto (CUP) E83C23003480007; CODICE PROGETTO CONTABILE: “EDUNEXT.2024.</w:t>
      </w:r>
    </w:p>
    <w:p w14:paraId="5E6408CA" w14:textId="77777777" w:rsidR="002E7099" w:rsidRDefault="002E7099" w:rsidP="009F549B">
      <w:pPr>
        <w:jc w:val="both"/>
        <w:rPr>
          <w:bCs/>
        </w:rPr>
      </w:pPr>
    </w:p>
    <w:p w14:paraId="7873167A" w14:textId="546FC1A0" w:rsidR="00DB3319" w:rsidRDefault="007E214C" w:rsidP="009F549B">
      <w:pPr>
        <w:jc w:val="both"/>
        <w:rPr>
          <w:bCs/>
        </w:rPr>
      </w:pPr>
      <w:r w:rsidRPr="007E214C">
        <w:rPr>
          <w:bCs/>
        </w:rPr>
        <w:t xml:space="preserve">Il/la sottoscritto/a, consapevole delle sanzioni penali previste in caso di dichiarazioni mendaci e delle disposizioni del </w:t>
      </w:r>
      <w:proofErr w:type="gramStart"/>
      <w:r w:rsidRPr="007E214C">
        <w:rPr>
          <w:bCs/>
        </w:rPr>
        <w:t>Codice Penale</w:t>
      </w:r>
      <w:proofErr w:type="gramEnd"/>
      <w:r w:rsidRPr="007E214C">
        <w:rPr>
          <w:bCs/>
        </w:rPr>
        <w:t xml:space="preserve"> e di altre leggi pertinenti, sotto la propria responsabilità e in conformità al D.P.R. 28/12/2000 n. 445, dichiara quanto segue:</w:t>
      </w:r>
    </w:p>
    <w:p w14:paraId="50943885" w14:textId="77777777" w:rsidR="00095969" w:rsidRDefault="00095969" w:rsidP="009F549B">
      <w:pPr>
        <w:jc w:val="both"/>
        <w:rPr>
          <w:bCs/>
        </w:rPr>
      </w:pPr>
    </w:p>
    <w:p w14:paraId="24C81FC6" w14:textId="78748671" w:rsidR="002E7099" w:rsidRPr="0004345F" w:rsidRDefault="0004345F" w:rsidP="0004345F">
      <w:pPr>
        <w:jc w:val="both"/>
        <w:rPr>
          <w:bCs/>
          <w:u w:val="single"/>
        </w:rPr>
      </w:pPr>
      <w:r>
        <w:rPr>
          <w:bCs/>
          <w:u w:val="single"/>
        </w:rPr>
        <w:t>-</w:t>
      </w:r>
      <w:r w:rsidR="002E7099" w:rsidRPr="0004345F">
        <w:rPr>
          <w:bCs/>
          <w:u w:val="single"/>
        </w:rPr>
        <w:t>di essere in possesso dei requisiti prescritti dall'avviso di selezione di seguito indicati:</w:t>
      </w:r>
    </w:p>
    <w:p w14:paraId="6BDC7B73" w14:textId="77777777" w:rsidR="0004345F" w:rsidRPr="0004345F" w:rsidRDefault="0004345F" w:rsidP="002E7099">
      <w:pPr>
        <w:jc w:val="both"/>
        <w:rPr>
          <w:bCs/>
          <w:u w:val="single"/>
        </w:rPr>
      </w:pPr>
    </w:p>
    <w:p w14:paraId="21ABBB30" w14:textId="77777777" w:rsidR="00095969" w:rsidRPr="00095969" w:rsidRDefault="00095969" w:rsidP="00095969">
      <w:pPr>
        <w:jc w:val="both"/>
        <w:rPr>
          <w:bCs/>
        </w:rPr>
      </w:pPr>
      <w:r w:rsidRPr="00095969">
        <w:rPr>
          <w:bCs/>
        </w:rPr>
        <w:t>•</w:t>
      </w:r>
      <w:r w:rsidRPr="00095969">
        <w:rPr>
          <w:bCs/>
        </w:rPr>
        <w:tab/>
        <w:t>Laurea specialistica conseguita ai sensi del D.M. 509/99</w:t>
      </w:r>
    </w:p>
    <w:p w14:paraId="08671288" w14:textId="77777777" w:rsidR="00095969" w:rsidRDefault="00095969" w:rsidP="00095969">
      <w:pPr>
        <w:jc w:val="both"/>
        <w:rPr>
          <w:bCs/>
        </w:rPr>
      </w:pPr>
      <w:r w:rsidRPr="00095969">
        <w:rPr>
          <w:bCs/>
        </w:rPr>
        <w:t xml:space="preserve">                                        </w:t>
      </w:r>
    </w:p>
    <w:p w14:paraId="5438F315" w14:textId="18DD9FF5" w:rsidR="00095969" w:rsidRDefault="00095969" w:rsidP="00095969">
      <w:pPr>
        <w:jc w:val="both"/>
        <w:rPr>
          <w:bCs/>
        </w:rPr>
      </w:pPr>
      <w:r>
        <w:rPr>
          <w:bCs/>
        </w:rPr>
        <w:t xml:space="preserve">                                    </w:t>
      </w:r>
      <w:r w:rsidRPr="00095969">
        <w:rPr>
          <w:bCs/>
        </w:rPr>
        <w:t>Oppure</w:t>
      </w:r>
    </w:p>
    <w:p w14:paraId="2AD0B5B8" w14:textId="77777777" w:rsidR="00095969" w:rsidRPr="00095969" w:rsidRDefault="00095969" w:rsidP="00095969">
      <w:pPr>
        <w:jc w:val="both"/>
        <w:rPr>
          <w:bCs/>
        </w:rPr>
      </w:pPr>
    </w:p>
    <w:p w14:paraId="27D253E2" w14:textId="77777777" w:rsidR="00095969" w:rsidRPr="00095969" w:rsidRDefault="00095969" w:rsidP="00095969">
      <w:pPr>
        <w:jc w:val="both"/>
        <w:rPr>
          <w:bCs/>
        </w:rPr>
      </w:pPr>
      <w:r w:rsidRPr="00095969">
        <w:rPr>
          <w:bCs/>
        </w:rPr>
        <w:t>•</w:t>
      </w:r>
      <w:r w:rsidRPr="00095969">
        <w:rPr>
          <w:bCs/>
        </w:rPr>
        <w:tab/>
        <w:t>Laurea magistrale conseguita ai sensi del D.M. 270/04</w:t>
      </w:r>
    </w:p>
    <w:p w14:paraId="2E57B1E6" w14:textId="77777777" w:rsidR="00095969" w:rsidRDefault="00095969" w:rsidP="00095969">
      <w:pPr>
        <w:jc w:val="both"/>
        <w:rPr>
          <w:bCs/>
        </w:rPr>
      </w:pPr>
      <w:r w:rsidRPr="00095969">
        <w:rPr>
          <w:bCs/>
        </w:rPr>
        <w:t xml:space="preserve">                                            </w:t>
      </w:r>
    </w:p>
    <w:p w14:paraId="4AE8C41E" w14:textId="5A88BE54" w:rsidR="00095969" w:rsidRDefault="00095969" w:rsidP="00095969">
      <w:pPr>
        <w:jc w:val="both"/>
        <w:rPr>
          <w:bCs/>
        </w:rPr>
      </w:pPr>
      <w:r>
        <w:rPr>
          <w:bCs/>
        </w:rPr>
        <w:t xml:space="preserve">                                 </w:t>
      </w:r>
      <w:r w:rsidRPr="00095969">
        <w:rPr>
          <w:bCs/>
        </w:rPr>
        <w:t xml:space="preserve">   Oppure</w:t>
      </w:r>
    </w:p>
    <w:p w14:paraId="756B03B4" w14:textId="77777777" w:rsidR="00095969" w:rsidRPr="00095969" w:rsidRDefault="00095969" w:rsidP="00095969">
      <w:pPr>
        <w:jc w:val="both"/>
        <w:rPr>
          <w:bCs/>
        </w:rPr>
      </w:pPr>
    </w:p>
    <w:p w14:paraId="4FA4ACA4" w14:textId="5EB88385" w:rsidR="00095969" w:rsidRDefault="00095969" w:rsidP="00095969">
      <w:pPr>
        <w:jc w:val="both"/>
        <w:rPr>
          <w:bCs/>
        </w:rPr>
      </w:pPr>
      <w:r w:rsidRPr="00095969">
        <w:rPr>
          <w:bCs/>
        </w:rPr>
        <w:t>•</w:t>
      </w:r>
      <w:r w:rsidRPr="00095969">
        <w:rPr>
          <w:bCs/>
        </w:rPr>
        <w:tab/>
        <w:t>Laurea conseguita secondo il vecchio ordinamento universitario ante D.M. 509/99</w:t>
      </w:r>
    </w:p>
    <w:p w14:paraId="73EE5C27" w14:textId="77777777" w:rsidR="00095969" w:rsidRDefault="00095969" w:rsidP="00095969">
      <w:pPr>
        <w:jc w:val="both"/>
        <w:rPr>
          <w:bCs/>
        </w:rPr>
      </w:pPr>
    </w:p>
    <w:p w14:paraId="5F3E5777" w14:textId="77777777" w:rsidR="00095969" w:rsidRDefault="00095969" w:rsidP="00095969">
      <w:pPr>
        <w:jc w:val="both"/>
        <w:rPr>
          <w:bCs/>
        </w:rPr>
      </w:pPr>
    </w:p>
    <w:p w14:paraId="4F963EC3" w14:textId="31B13284" w:rsidR="0004345F" w:rsidRPr="0004345F" w:rsidRDefault="0004345F" w:rsidP="0004345F">
      <w:pPr>
        <w:jc w:val="both"/>
        <w:rPr>
          <w:bCs/>
        </w:rPr>
      </w:pPr>
    </w:p>
    <w:p w14:paraId="51F2ABC9" w14:textId="77777777" w:rsidR="0004345F" w:rsidRPr="0004345F" w:rsidRDefault="0004345F" w:rsidP="0004345F">
      <w:pPr>
        <w:jc w:val="both"/>
        <w:rPr>
          <w:bCs/>
          <w:u w:val="single"/>
        </w:rPr>
      </w:pPr>
      <w:r w:rsidRPr="0004345F">
        <w:rPr>
          <w:bCs/>
          <w:u w:val="single"/>
        </w:rPr>
        <w:t>- Esperienze lavorative:</w:t>
      </w:r>
    </w:p>
    <w:p w14:paraId="65B51BE7" w14:textId="77777777" w:rsidR="0004345F" w:rsidRPr="0004345F" w:rsidRDefault="0004345F" w:rsidP="0004345F">
      <w:pPr>
        <w:jc w:val="both"/>
        <w:rPr>
          <w:bCs/>
        </w:rPr>
      </w:pPr>
    </w:p>
    <w:p w14:paraId="6FFC5D9C" w14:textId="77777777" w:rsidR="0004345F" w:rsidRPr="0004345F" w:rsidRDefault="0004345F" w:rsidP="0004345F">
      <w:pPr>
        <w:jc w:val="both"/>
        <w:rPr>
          <w:bCs/>
        </w:rPr>
      </w:pPr>
    </w:p>
    <w:p w14:paraId="3FA00AB4" w14:textId="77777777" w:rsidR="0004345F" w:rsidRPr="0004345F" w:rsidRDefault="0004345F" w:rsidP="0004345F">
      <w:pPr>
        <w:jc w:val="both"/>
        <w:rPr>
          <w:bCs/>
        </w:rPr>
      </w:pPr>
    </w:p>
    <w:p w14:paraId="79C77DEB" w14:textId="77777777" w:rsidR="0004345F" w:rsidRPr="0004345F" w:rsidRDefault="0004345F" w:rsidP="0004345F">
      <w:pPr>
        <w:jc w:val="both"/>
        <w:rPr>
          <w:bCs/>
        </w:rPr>
      </w:pPr>
    </w:p>
    <w:p w14:paraId="75369B1A" w14:textId="77777777" w:rsidR="0004345F" w:rsidRPr="0004345F" w:rsidRDefault="0004345F" w:rsidP="0004345F">
      <w:pPr>
        <w:jc w:val="both"/>
        <w:rPr>
          <w:bCs/>
        </w:rPr>
      </w:pPr>
    </w:p>
    <w:p w14:paraId="4AE922AA" w14:textId="77777777" w:rsidR="0004345F" w:rsidRPr="0004345F" w:rsidRDefault="0004345F" w:rsidP="0004345F">
      <w:pPr>
        <w:jc w:val="both"/>
        <w:rPr>
          <w:bCs/>
        </w:rPr>
      </w:pPr>
    </w:p>
    <w:p w14:paraId="797FC815" w14:textId="77777777" w:rsidR="0004345F" w:rsidRDefault="0004345F" w:rsidP="0004345F">
      <w:pPr>
        <w:jc w:val="both"/>
        <w:rPr>
          <w:bCs/>
        </w:rPr>
      </w:pPr>
    </w:p>
    <w:p w14:paraId="6CE3B516" w14:textId="29569430" w:rsidR="0004345F" w:rsidRPr="003E3817" w:rsidRDefault="0004345F" w:rsidP="0004345F">
      <w:pPr>
        <w:jc w:val="both"/>
        <w:rPr>
          <w:bCs/>
          <w:u w:val="single"/>
        </w:rPr>
      </w:pPr>
      <w:r w:rsidRPr="003E3817">
        <w:rPr>
          <w:bCs/>
          <w:u w:val="single"/>
        </w:rPr>
        <w:t>-Titoli di studio e corsi di formazione professionalizzanti:</w:t>
      </w:r>
    </w:p>
    <w:p w14:paraId="76A70B51" w14:textId="77777777" w:rsidR="0004345F" w:rsidRPr="0004345F" w:rsidRDefault="0004345F" w:rsidP="0004345F">
      <w:pPr>
        <w:jc w:val="both"/>
        <w:rPr>
          <w:bCs/>
        </w:rPr>
      </w:pPr>
    </w:p>
    <w:p w14:paraId="016A2C39" w14:textId="77777777" w:rsidR="0004345F" w:rsidRPr="0004345F" w:rsidRDefault="0004345F" w:rsidP="0004345F">
      <w:pPr>
        <w:jc w:val="both"/>
        <w:rPr>
          <w:bCs/>
        </w:rPr>
      </w:pPr>
    </w:p>
    <w:p w14:paraId="6C116C29" w14:textId="77777777" w:rsidR="0004345F" w:rsidRPr="0004345F" w:rsidRDefault="0004345F" w:rsidP="0004345F">
      <w:pPr>
        <w:jc w:val="both"/>
        <w:rPr>
          <w:bCs/>
        </w:rPr>
      </w:pPr>
    </w:p>
    <w:p w14:paraId="2A57948A" w14:textId="77777777" w:rsidR="0004345F" w:rsidRPr="0004345F" w:rsidRDefault="0004345F" w:rsidP="0004345F">
      <w:pPr>
        <w:jc w:val="both"/>
        <w:rPr>
          <w:bCs/>
        </w:rPr>
      </w:pPr>
    </w:p>
    <w:p w14:paraId="28C82B63" w14:textId="7CEA3351" w:rsidR="0004345F" w:rsidRDefault="0004345F" w:rsidP="0004345F">
      <w:pPr>
        <w:jc w:val="both"/>
        <w:rPr>
          <w:bCs/>
        </w:rPr>
      </w:pPr>
      <w:r w:rsidRPr="0004345F">
        <w:rPr>
          <w:bCs/>
        </w:rPr>
        <w:t>- di essere cittadino/</w:t>
      </w:r>
      <w:proofErr w:type="gramStart"/>
      <w:r w:rsidRPr="0004345F">
        <w:rPr>
          <w:bCs/>
        </w:rPr>
        <w:t>a  _</w:t>
      </w:r>
      <w:proofErr w:type="gramEnd"/>
      <w:r w:rsidRPr="0004345F">
        <w:rPr>
          <w:bCs/>
        </w:rPr>
        <w:t>_____________;</w:t>
      </w:r>
    </w:p>
    <w:p w14:paraId="7C201167" w14:textId="77777777" w:rsidR="00544E0E" w:rsidRDefault="00544E0E" w:rsidP="009F549B">
      <w:pPr>
        <w:jc w:val="both"/>
        <w:rPr>
          <w:bCs/>
        </w:rPr>
      </w:pPr>
    </w:p>
    <w:p w14:paraId="6F441B74" w14:textId="77777777" w:rsidR="00C30997" w:rsidRDefault="00C30997" w:rsidP="009F549B">
      <w:pPr>
        <w:jc w:val="both"/>
        <w:rPr>
          <w:bCs/>
        </w:rPr>
      </w:pPr>
    </w:p>
    <w:p w14:paraId="1D6F12C3" w14:textId="20992679" w:rsidR="00475F4E" w:rsidRDefault="00475F4E" w:rsidP="009F549B">
      <w:pPr>
        <w:jc w:val="both"/>
        <w:rPr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>
        <w:rPr>
          <w:noProof/>
          <w:color w:val="D0CECE" w:themeColor="background2" w:themeShade="E6"/>
          <w:highlight w:val="lightGray"/>
        </w:rPr>
        <w:t xml:space="preserve">   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bCs/>
        </w:rPr>
        <w:t xml:space="preserve"> dichiara sotto la propria responsabilità che quanto affermato corrisponde a verità e si obbliga a comprovarlo nei termini e con le modalità stabilite dal bando. </w:t>
      </w:r>
    </w:p>
    <w:p w14:paraId="1D6F12C4" w14:textId="77777777" w:rsidR="009F549B" w:rsidRPr="009F549B" w:rsidRDefault="009F549B" w:rsidP="00CC6711">
      <w:pPr>
        <w:jc w:val="center"/>
        <w:rPr>
          <w:bCs/>
        </w:rPr>
      </w:pPr>
    </w:p>
    <w:p w14:paraId="1D6F12C5" w14:textId="3AF54330" w:rsidR="00FD04A3" w:rsidRDefault="00475F4E" w:rsidP="00475F4E">
      <w:pPr>
        <w:jc w:val="both"/>
        <w:rPr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>
        <w:rPr>
          <w:noProof/>
          <w:color w:val="D0CECE" w:themeColor="background2" w:themeShade="E6"/>
          <w:highlight w:val="lightGray"/>
        </w:rPr>
        <w:t xml:space="preserve">             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>
        <w:rPr>
          <w:noProof/>
          <w:color w:val="D0CECE" w:themeColor="background2" w:themeShade="E6"/>
        </w:rPr>
        <w:t xml:space="preserve">  </w:t>
      </w:r>
      <w:r>
        <w:rPr>
          <w:bCs/>
        </w:rPr>
        <w:t>allega alla presente domanda:</w:t>
      </w:r>
    </w:p>
    <w:p w14:paraId="54EE4836" w14:textId="77777777" w:rsidR="002E7099" w:rsidRDefault="002E7099" w:rsidP="00475F4E">
      <w:pPr>
        <w:jc w:val="both"/>
        <w:rPr>
          <w:bCs/>
        </w:rPr>
      </w:pPr>
    </w:p>
    <w:p w14:paraId="1D6F12C6" w14:textId="77777777" w:rsidR="00FD04A3" w:rsidRPr="00FD04A3" w:rsidRDefault="00FD04A3" w:rsidP="00FD04A3">
      <w:pPr>
        <w:pStyle w:val="Paragrafoelenco"/>
        <w:numPr>
          <w:ilvl w:val="0"/>
          <w:numId w:val="12"/>
        </w:numPr>
        <w:jc w:val="both"/>
        <w:rPr>
          <w:bCs/>
        </w:rPr>
      </w:pPr>
      <w:r w:rsidRPr="00FD04A3">
        <w:rPr>
          <w:bCs/>
        </w:rPr>
        <w:t>documento di riconoscimento e codice fiscale</w:t>
      </w:r>
    </w:p>
    <w:p w14:paraId="1D6F12C7" w14:textId="7C991F4A" w:rsidR="00FD04A3" w:rsidRDefault="00FD04A3" w:rsidP="00FD04A3">
      <w:pPr>
        <w:pStyle w:val="Paragrafoelenco"/>
        <w:numPr>
          <w:ilvl w:val="0"/>
          <w:numId w:val="12"/>
        </w:numPr>
        <w:jc w:val="both"/>
        <w:rPr>
          <w:bCs/>
        </w:rPr>
      </w:pPr>
      <w:r w:rsidRPr="00FD04A3">
        <w:rPr>
          <w:bCs/>
        </w:rPr>
        <w:t>curriculum vitae datato e sottoscritto.</w:t>
      </w:r>
    </w:p>
    <w:p w14:paraId="1D6F12C8" w14:textId="77777777" w:rsidR="00FD04A3" w:rsidRDefault="00FD04A3" w:rsidP="00FD04A3">
      <w:pPr>
        <w:jc w:val="both"/>
        <w:rPr>
          <w:bCs/>
        </w:rPr>
      </w:pPr>
    </w:p>
    <w:p w14:paraId="1D6F12C9" w14:textId="56F8A30D" w:rsidR="00FD04A3" w:rsidRDefault="00FD04A3" w:rsidP="00FD04A3">
      <w:pPr>
        <w:jc w:val="both"/>
        <w:rPr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>
        <w:rPr>
          <w:noProof/>
          <w:color w:val="D0CECE" w:themeColor="background2" w:themeShade="E6"/>
          <w:highlight w:val="lightGray"/>
        </w:rPr>
        <w:t xml:space="preserve">      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bCs/>
        </w:rPr>
        <w:t xml:space="preserve"> si impegna a comunicare ogni variazione dei dati sopraindicati, riconoscendo che l’Università per Stranieri di </w:t>
      </w:r>
      <w:r w:rsidR="002E15B0">
        <w:rPr>
          <w:bCs/>
        </w:rPr>
        <w:t xml:space="preserve">Perugia </w:t>
      </w:r>
      <w:r>
        <w:rPr>
          <w:bCs/>
        </w:rPr>
        <w:t>non assume alcuna responsabilità nel caso di irreperibilità del/la candidato/a</w:t>
      </w:r>
      <w:r w:rsidR="00492A2A">
        <w:rPr>
          <w:bCs/>
        </w:rPr>
        <w:t xml:space="preserve"> o di dispersione delle comunicazioni dipendenti da inesatte indicazioni del recapito da parte del/la candidato/a</w:t>
      </w:r>
      <w:r w:rsidR="00FD6E42">
        <w:rPr>
          <w:bCs/>
        </w:rPr>
        <w:t>, compresa la mancata o tardiva comunicazione di variazione, oppure dipendenti da disguidi postali o telegrafici, o comunque imputabili a fatto di terzi, a caso fortuito o di forza maggiore.</w:t>
      </w:r>
    </w:p>
    <w:p w14:paraId="1D6F12CA" w14:textId="77777777" w:rsidR="00F45866" w:rsidRDefault="00F45866" w:rsidP="00FD04A3">
      <w:pPr>
        <w:jc w:val="both"/>
        <w:rPr>
          <w:bCs/>
        </w:rPr>
      </w:pPr>
    </w:p>
    <w:p w14:paraId="1D6F12CB" w14:textId="202C8BB9" w:rsidR="00FD6E42" w:rsidRDefault="00F45866" w:rsidP="00FD04A3">
      <w:pPr>
        <w:jc w:val="both"/>
        <w:rPr>
          <w:noProof/>
        </w:rPr>
      </w:pPr>
      <w:r>
        <w:rPr>
          <w:noProof/>
        </w:rPr>
        <w:t>Luogo</w:t>
      </w:r>
      <w:r w:rsidR="00C02384">
        <w:rPr>
          <w:noProof/>
        </w:rPr>
        <w:t>/data</w:t>
      </w:r>
      <w:r>
        <w:rPr>
          <w:noProof/>
        </w:rPr>
        <w:t xml:space="preserve">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>
        <w:rPr>
          <w:noProof/>
          <w:color w:val="D0CECE" w:themeColor="background2" w:themeShade="E6"/>
          <w:highlight w:val="lightGray"/>
        </w:rPr>
        <w:t xml:space="preserve">     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 w:rsidR="006E1C49">
        <w:rPr>
          <w:noProof/>
        </w:rPr>
        <w:t xml:space="preserve">e </w:t>
      </w:r>
      <w:r w:rsidR="00C02384">
        <w:rPr>
          <w:noProof/>
        </w:rPr>
        <w:t>Firma …………………………………….</w:t>
      </w:r>
    </w:p>
    <w:p w14:paraId="1D6F12CC" w14:textId="77777777" w:rsidR="00C65579" w:rsidRDefault="00C65579" w:rsidP="00AA6421">
      <w:pPr>
        <w:tabs>
          <w:tab w:val="left" w:pos="5670"/>
        </w:tabs>
        <w:jc w:val="center"/>
        <w:rPr>
          <w:bCs/>
        </w:rPr>
      </w:pPr>
    </w:p>
    <w:p w14:paraId="0850E491" w14:textId="77777777" w:rsidR="00DD0644" w:rsidRDefault="00DD0644" w:rsidP="00D54EF3">
      <w:pPr>
        <w:tabs>
          <w:tab w:val="left" w:pos="5670"/>
        </w:tabs>
        <w:jc w:val="both"/>
        <w:rPr>
          <w:b/>
        </w:rPr>
      </w:pPr>
    </w:p>
    <w:p w14:paraId="6EC84373" w14:textId="77777777" w:rsidR="00DD0644" w:rsidRDefault="00DD0644" w:rsidP="00D54EF3">
      <w:pPr>
        <w:tabs>
          <w:tab w:val="left" w:pos="5670"/>
        </w:tabs>
        <w:jc w:val="both"/>
        <w:rPr>
          <w:b/>
        </w:rPr>
      </w:pPr>
    </w:p>
    <w:p w14:paraId="1D6F12CD" w14:textId="225D4261" w:rsidR="00AA6421" w:rsidRPr="00C65579" w:rsidRDefault="00AA6421" w:rsidP="00D54EF3">
      <w:pPr>
        <w:tabs>
          <w:tab w:val="left" w:pos="5670"/>
        </w:tabs>
        <w:jc w:val="both"/>
        <w:rPr>
          <w:b/>
        </w:rPr>
      </w:pPr>
      <w:r w:rsidRPr="00AA6421">
        <w:rPr>
          <w:b/>
        </w:rPr>
        <w:t>Trattamento dati personali</w:t>
      </w:r>
    </w:p>
    <w:p w14:paraId="1D6F12CE" w14:textId="40E5C92F" w:rsidR="00C65579" w:rsidRPr="00DD0644" w:rsidRDefault="00AA6421" w:rsidP="00C65579">
      <w:pPr>
        <w:tabs>
          <w:tab w:val="left" w:pos="5670"/>
        </w:tabs>
        <w:jc w:val="both"/>
        <w:rPr>
          <w:sz w:val="20"/>
          <w:szCs w:val="20"/>
        </w:rPr>
      </w:pPr>
      <w:r w:rsidRPr="00DD0644">
        <w:rPr>
          <w:sz w:val="20"/>
          <w:szCs w:val="20"/>
        </w:rPr>
        <w:t xml:space="preserve">Ai sensi della normativa vigente, </w:t>
      </w:r>
      <w:r w:rsidR="00C65579" w:rsidRPr="00DD0644">
        <w:rPr>
          <w:sz w:val="20"/>
          <w:szCs w:val="20"/>
        </w:rPr>
        <w:t>i dati personali forniti dal/la candidato/a</w:t>
      </w:r>
      <w:r w:rsidRPr="00DD0644">
        <w:rPr>
          <w:sz w:val="20"/>
          <w:szCs w:val="20"/>
        </w:rPr>
        <w:t xml:space="preserve"> saranno raccolti presso l’Università per Stranieri di </w:t>
      </w:r>
      <w:r w:rsidR="002E15B0" w:rsidRPr="00DD0644">
        <w:rPr>
          <w:sz w:val="20"/>
          <w:szCs w:val="20"/>
        </w:rPr>
        <w:t xml:space="preserve">Perugia </w:t>
      </w:r>
      <w:r w:rsidRPr="00DD0644">
        <w:rPr>
          <w:sz w:val="20"/>
          <w:szCs w:val="20"/>
        </w:rPr>
        <w:t xml:space="preserve">per le finalità di gestione della selezione e saranno trattati anche successivamente alla eventuale instaurazione del rapporto di lavoro, per finalità inerenti alla gestione del rapporto medesimo. Il conferimento di tali dati è obbligatorio ai fini della selezione dei requisiti di partecipazione pena l’esclusione dalla procedura di valutazione. L’interessato/a gode dei diritti previsti dalla normativa vigente. I dati acquisiti potranno essere consultati, modificati, integrati o cancellati dai diretti interessati. </w:t>
      </w:r>
    </w:p>
    <w:p w14:paraId="1D6F12CF" w14:textId="77777777" w:rsidR="00C02AA7" w:rsidRDefault="00C02AA7" w:rsidP="00E505FE"/>
    <w:p w14:paraId="41B7EEF8" w14:textId="77777777" w:rsidR="00DD0644" w:rsidRDefault="00DD0644" w:rsidP="00DE59F1">
      <w:pPr>
        <w:jc w:val="both"/>
        <w:rPr>
          <w:noProof/>
        </w:rPr>
      </w:pPr>
    </w:p>
    <w:p w14:paraId="60FB9FD4" w14:textId="77777777" w:rsidR="00DD0644" w:rsidRDefault="00DD0644" w:rsidP="00DE59F1">
      <w:pPr>
        <w:jc w:val="both"/>
        <w:rPr>
          <w:noProof/>
        </w:rPr>
      </w:pPr>
    </w:p>
    <w:p w14:paraId="26AFAA60" w14:textId="77777777" w:rsidR="00DD0644" w:rsidRDefault="00DD0644" w:rsidP="00DE59F1">
      <w:pPr>
        <w:jc w:val="both"/>
        <w:rPr>
          <w:noProof/>
        </w:rPr>
      </w:pPr>
    </w:p>
    <w:p w14:paraId="1D6F12D0" w14:textId="22E642AE" w:rsidR="00DE59F1" w:rsidRDefault="00DE59F1" w:rsidP="00DE59F1">
      <w:pPr>
        <w:jc w:val="both"/>
        <w:rPr>
          <w:noProof/>
        </w:rPr>
      </w:pPr>
      <w:r>
        <w:rPr>
          <w:noProof/>
        </w:rPr>
        <w:t xml:space="preserve">Luogo/data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>
        <w:rPr>
          <w:noProof/>
          <w:color w:val="D0CECE" w:themeColor="background2" w:themeShade="E6"/>
          <w:highlight w:val="lightGray"/>
        </w:rPr>
        <w:t xml:space="preserve"> 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>
        <w:rPr>
          <w:noProof/>
        </w:rPr>
        <w:t>e Firma …………………………………….</w:t>
      </w:r>
    </w:p>
    <w:sectPr w:rsidR="00DE59F1" w:rsidSect="00E505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537CC" w14:textId="77777777" w:rsidR="002B3095" w:rsidRDefault="002B3095" w:rsidP="00DE6663">
      <w:r>
        <w:separator/>
      </w:r>
    </w:p>
  </w:endnote>
  <w:endnote w:type="continuationSeparator" w:id="0">
    <w:p w14:paraId="4FD8EDB3" w14:textId="77777777" w:rsidR="002B3095" w:rsidRDefault="002B3095" w:rsidP="00DE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9E83" w14:textId="77777777" w:rsidR="000D4040" w:rsidRDefault="000D404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AE682" w14:textId="52D3C5E6" w:rsidR="0046412C" w:rsidRPr="00334F13" w:rsidRDefault="0046412C" w:rsidP="0046412C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 w:rsidRPr="00C97AF7">
      <w:rPr>
        <w:rFonts w:ascii="Verdana" w:hAnsi="Verdana"/>
        <w:sz w:val="16"/>
      </w:rPr>
      <w:t>Palazzo Gallenga – Piazza Fortebraccio 4</w:t>
    </w:r>
    <w:r w:rsidRPr="00C97AF7">
      <w:rPr>
        <w:rFonts w:ascii="Verdana" w:hAnsi="Verdana"/>
        <w:sz w:val="16"/>
      </w:rPr>
      <w:tab/>
    </w:r>
    <w:r w:rsidRPr="00C97AF7">
      <w:rPr>
        <w:rFonts w:ascii="Verdana" w:hAnsi="Verdana"/>
        <w:sz w:val="16"/>
      </w:rPr>
      <w:tab/>
    </w:r>
    <w:r w:rsidRPr="00334F13">
      <w:rPr>
        <w:rFonts w:ascii="Verdana" w:hAnsi="Verdana"/>
        <w:sz w:val="16"/>
      </w:rPr>
      <w:t xml:space="preserve">SERVIZIO </w:t>
    </w:r>
    <w:r>
      <w:rPr>
        <w:rFonts w:ascii="Verdana" w:hAnsi="Verdana"/>
        <w:sz w:val="16"/>
      </w:rPr>
      <w:t>ACQUISTI, APPALTI E CONTRATTI</w:t>
    </w:r>
    <w:r w:rsidRPr="00334F13">
      <w:rPr>
        <w:rFonts w:ascii="Verdana" w:hAnsi="Verdana"/>
        <w:sz w:val="16"/>
      </w:rPr>
      <w:t xml:space="preserve"> </w:t>
    </w:r>
  </w:p>
  <w:p w14:paraId="5059E803" w14:textId="77777777" w:rsidR="0046412C" w:rsidRPr="00334F13" w:rsidRDefault="0046412C" w:rsidP="0046412C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06123 Perugia – Italia </w:t>
    </w: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  <w:t>Telefono +39 075-5746407</w:t>
    </w:r>
  </w:p>
  <w:p w14:paraId="26D02AFD" w14:textId="215BE551" w:rsidR="0046412C" w:rsidRPr="0046412C" w:rsidRDefault="0046412C" w:rsidP="0046412C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 w:rsidRPr="00C97AF7">
      <w:rPr>
        <w:rFonts w:ascii="Verdana" w:hAnsi="Verdana"/>
        <w:sz w:val="16"/>
      </w:rPr>
      <w:t>www.unistrapg.it</w:t>
    </w:r>
  </w:p>
  <w:p w14:paraId="1D6F12D8" w14:textId="77777777" w:rsidR="00F43C30" w:rsidRDefault="00F43C3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55785" w14:textId="77777777" w:rsidR="000D4040" w:rsidRDefault="000D40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5C2CB" w14:textId="77777777" w:rsidR="002B3095" w:rsidRDefault="002B3095" w:rsidP="00DE6663">
      <w:r>
        <w:separator/>
      </w:r>
    </w:p>
  </w:footnote>
  <w:footnote w:type="continuationSeparator" w:id="0">
    <w:p w14:paraId="4B29F9BD" w14:textId="77777777" w:rsidR="002B3095" w:rsidRDefault="002B3095" w:rsidP="00DE6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03E48" w14:textId="77777777" w:rsidR="000D4040" w:rsidRDefault="000D404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8467D" w14:textId="6F0419AA" w:rsidR="008E56B6" w:rsidRDefault="000D4040" w:rsidP="008E56B6">
    <w:pPr>
      <w:pStyle w:val="Intestazione"/>
    </w:pPr>
    <w:r>
      <w:rPr>
        <w:noProof/>
      </w:rPr>
      <w:drawing>
        <wp:inline distT="0" distB="0" distL="0" distR="0" wp14:anchorId="41EF3E34" wp14:editId="0714EB14">
          <wp:extent cx="6120765" cy="655982"/>
          <wp:effectExtent l="0" t="0" r="0" b="0"/>
          <wp:docPr id="159466979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017" cy="6560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8518AE" w14:textId="486B7D9B" w:rsidR="008E56B6" w:rsidRPr="001763D2" w:rsidRDefault="008E56B6" w:rsidP="008E56B6">
    <w:pPr>
      <w:pStyle w:val="Intestazione"/>
      <w:jc w:val="center"/>
    </w:pPr>
  </w:p>
  <w:p w14:paraId="6BE986C1" w14:textId="483C6B9A" w:rsidR="004D051B" w:rsidRPr="000D4040" w:rsidRDefault="000D4040" w:rsidP="000D4040">
    <w:pPr>
      <w:spacing w:line="276" w:lineRule="auto"/>
      <w:ind w:right="-4"/>
      <w:jc w:val="both"/>
      <w:rPr>
        <w:rFonts w:ascii="Helvetica Neue" w:eastAsia="Helvetica Neue" w:hAnsi="Helvetica Neue" w:cs="Helvetica Neue"/>
        <w:b/>
        <w:sz w:val="18"/>
        <w:szCs w:val="18"/>
      </w:rPr>
    </w:pPr>
    <w:r>
      <w:rPr>
        <w:rFonts w:ascii="Helvetica Neue" w:eastAsia="Helvetica Neue" w:hAnsi="Helvetica Neue" w:cs="Helvetica Neue"/>
        <w:b/>
        <w:sz w:val="18"/>
        <w:szCs w:val="18"/>
      </w:rPr>
      <w:t>PIANO NAZIONALE DI RIPRESA E RESILIENZA (PNRR)</w:t>
    </w:r>
    <w:r>
      <w:rPr>
        <w:rFonts w:ascii="Helvetica Neue" w:eastAsia="Helvetica Neue" w:hAnsi="Helvetica Neue" w:cs="Helvetica Neue"/>
        <w:b/>
        <w:sz w:val="18"/>
        <w:szCs w:val="18"/>
        <w:highlight w:val="white"/>
      </w:rPr>
      <w:t xml:space="preserve"> </w:t>
    </w:r>
    <w:r>
      <w:rPr>
        <w:rFonts w:ascii="Helvetica Neue" w:eastAsia="Helvetica Neue" w:hAnsi="Helvetica Neue" w:cs="Helvetica Neue"/>
        <w:b/>
        <w:sz w:val="18"/>
        <w:szCs w:val="18"/>
      </w:rPr>
      <w:t>di cui all’Avviso pubblico per la presentazione di Proposte progettuali finalizzate alla creazione di tre Digital Education Hubs  nell’ambito del Piano Nazionale di Ripresa e Resilienza (PNRR), Missione 4 “</w:t>
    </w:r>
    <w:r>
      <w:rPr>
        <w:rFonts w:ascii="Helvetica Neue" w:eastAsia="Helvetica Neue" w:hAnsi="Helvetica Neue" w:cs="Helvetica Neue"/>
        <w:b/>
        <w:i/>
        <w:sz w:val="18"/>
        <w:szCs w:val="18"/>
      </w:rPr>
      <w:t>Istruzione e ricerca</w:t>
    </w:r>
    <w:r>
      <w:rPr>
        <w:rFonts w:ascii="Helvetica Neue" w:eastAsia="Helvetica Neue" w:hAnsi="Helvetica Neue" w:cs="Helvetica Neue"/>
        <w:b/>
        <w:sz w:val="18"/>
        <w:szCs w:val="18"/>
      </w:rPr>
      <w:t>” – Componente 1 “</w:t>
    </w:r>
    <w:r>
      <w:rPr>
        <w:rFonts w:ascii="Helvetica Neue" w:eastAsia="Helvetica Neue" w:hAnsi="Helvetica Neue" w:cs="Helvetica Neue"/>
        <w:b/>
        <w:i/>
        <w:sz w:val="18"/>
        <w:szCs w:val="18"/>
      </w:rPr>
      <w:t>Potenziamento dell’offerta dei servizi all’istruzione: dagli asili nido alle università</w:t>
    </w:r>
    <w:r>
      <w:rPr>
        <w:rFonts w:ascii="Helvetica Neue" w:eastAsia="Helvetica Neue" w:hAnsi="Helvetica Neue" w:cs="Helvetica Neue"/>
        <w:b/>
        <w:sz w:val="18"/>
        <w:szCs w:val="18"/>
      </w:rPr>
      <w:t>” – Investimento 3.4 “</w:t>
    </w:r>
    <w:r>
      <w:rPr>
        <w:rFonts w:ascii="Helvetica Neue" w:eastAsia="Helvetica Neue" w:hAnsi="Helvetica Neue" w:cs="Helvetica Neue"/>
        <w:b/>
        <w:i/>
        <w:sz w:val="18"/>
        <w:szCs w:val="18"/>
      </w:rPr>
      <w:t>Didattica e competenze universitarie avanzat</w:t>
    </w:r>
    <w:r>
      <w:rPr>
        <w:rFonts w:ascii="Helvetica Neue" w:eastAsia="Helvetica Neue" w:hAnsi="Helvetica Neue" w:cs="Helvetica Neue"/>
        <w:b/>
        <w:sz w:val="18"/>
        <w:szCs w:val="18"/>
      </w:rPr>
      <w:t>e” – Sub-investimento 3) “</w:t>
    </w:r>
    <w:r>
      <w:rPr>
        <w:rFonts w:ascii="Helvetica Neue" w:eastAsia="Helvetica Neue" w:hAnsi="Helvetica Neue" w:cs="Helvetica Neue"/>
        <w:b/>
        <w:i/>
        <w:sz w:val="18"/>
        <w:szCs w:val="18"/>
      </w:rPr>
      <w:t>Digital Education Hubs (DEH)</w:t>
    </w:r>
    <w:r>
      <w:rPr>
        <w:rFonts w:ascii="Helvetica Neue" w:eastAsia="Helvetica Neue" w:hAnsi="Helvetica Neue" w:cs="Helvetica Neue"/>
        <w:b/>
        <w:sz w:val="18"/>
        <w:szCs w:val="18"/>
      </w:rPr>
      <w:t>”, finanziato dall’Unione Europea</w:t>
    </w:r>
    <w:r>
      <w:rPr>
        <w:rFonts w:ascii="Helvetica Neue" w:eastAsia="Helvetica Neue" w:hAnsi="Helvetica Neue" w:cs="Helvetica Neue"/>
        <w:b/>
        <w:i/>
        <w:sz w:val="18"/>
        <w:szCs w:val="18"/>
      </w:rPr>
      <w:t xml:space="preserve"> – NextGeneration EU </w:t>
    </w:r>
    <w:r>
      <w:rPr>
        <w:rFonts w:ascii="Helvetica Neue" w:eastAsia="Helvetica Neue" w:hAnsi="Helvetica Neue" w:cs="Helvetica Neue"/>
        <w:b/>
        <w:sz w:val="18"/>
        <w:szCs w:val="18"/>
      </w:rPr>
      <w:t xml:space="preserve">- Decreto Direttoriale MUR n.2100 del 15 dicembre 2023 - DEH2023-00003 - </w:t>
    </w:r>
    <w:r>
      <w:rPr>
        <w:rFonts w:ascii="Helvetica Neue" w:eastAsia="Helvetica Neue" w:hAnsi="Helvetica Neue" w:cs="Helvetica Neue"/>
        <w:b/>
        <w:sz w:val="18"/>
        <w:szCs w:val="18"/>
        <w:highlight w:val="white"/>
      </w:rPr>
      <w:t xml:space="preserve">CUP </w:t>
    </w:r>
    <w:r>
      <w:rPr>
        <w:rFonts w:ascii="Helvetica Neue" w:eastAsia="Helvetica Neue" w:hAnsi="Helvetica Neue" w:cs="Helvetica Neue"/>
        <w:b/>
        <w:sz w:val="18"/>
        <w:szCs w:val="18"/>
      </w:rPr>
      <w:t>E83C23003480007 - CODICE PROGETTO_INTERNO: EDUNEXT.2024.</w:t>
    </w:r>
  </w:p>
  <w:p w14:paraId="236C23FE" w14:textId="77777777" w:rsidR="00264987" w:rsidRPr="00E505FE" w:rsidRDefault="00264987" w:rsidP="00C02AA7">
    <w:pPr>
      <w:jc w:val="both"/>
      <w:rPr>
        <w:i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E9A9D" w14:textId="77777777" w:rsidR="000D4040" w:rsidRDefault="000D404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90D5DEF"/>
    <w:multiLevelType w:val="hybridMultilevel"/>
    <w:tmpl w:val="56B23CD4"/>
    <w:lvl w:ilvl="0" w:tplc="0DEA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4298B"/>
    <w:multiLevelType w:val="hybridMultilevel"/>
    <w:tmpl w:val="F762F1FA"/>
    <w:styleLink w:val="Stileimportato1"/>
    <w:lvl w:ilvl="0" w:tplc="A9F4A3B2">
      <w:start w:val="1"/>
      <w:numFmt w:val="bullet"/>
      <w:lvlText w:val="-"/>
      <w:lvlJc w:val="left"/>
      <w:pPr>
        <w:ind w:left="426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02EDC8">
      <w:start w:val="1"/>
      <w:numFmt w:val="bullet"/>
      <w:lvlText w:val="o"/>
      <w:lvlJc w:val="left"/>
      <w:pPr>
        <w:ind w:left="91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86E9CE">
      <w:start w:val="1"/>
      <w:numFmt w:val="bullet"/>
      <w:lvlText w:val="▪"/>
      <w:lvlJc w:val="left"/>
      <w:pPr>
        <w:ind w:left="163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FC3998">
      <w:start w:val="1"/>
      <w:numFmt w:val="bullet"/>
      <w:lvlText w:val="•"/>
      <w:lvlJc w:val="left"/>
      <w:pPr>
        <w:ind w:left="235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C8BC36">
      <w:start w:val="1"/>
      <w:numFmt w:val="bullet"/>
      <w:lvlText w:val="o"/>
      <w:lvlJc w:val="left"/>
      <w:pPr>
        <w:ind w:left="307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72F03E">
      <w:start w:val="1"/>
      <w:numFmt w:val="bullet"/>
      <w:lvlText w:val="▪"/>
      <w:lvlJc w:val="left"/>
      <w:pPr>
        <w:ind w:left="379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4EC796">
      <w:start w:val="1"/>
      <w:numFmt w:val="bullet"/>
      <w:lvlText w:val="•"/>
      <w:lvlJc w:val="left"/>
      <w:pPr>
        <w:ind w:left="451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06D0C4">
      <w:start w:val="1"/>
      <w:numFmt w:val="bullet"/>
      <w:lvlText w:val="o"/>
      <w:lvlJc w:val="left"/>
      <w:pPr>
        <w:ind w:left="523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EFB4A">
      <w:start w:val="1"/>
      <w:numFmt w:val="bullet"/>
      <w:lvlText w:val="▪"/>
      <w:lvlJc w:val="left"/>
      <w:pPr>
        <w:ind w:left="595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1A10326"/>
    <w:multiLevelType w:val="hybridMultilevel"/>
    <w:tmpl w:val="F762F1FA"/>
    <w:numStyleLink w:val="Stileimportato1"/>
  </w:abstractNum>
  <w:abstractNum w:abstractNumId="4" w15:restartNumberingAfterBreak="0">
    <w:nsid w:val="13805390"/>
    <w:multiLevelType w:val="hybridMultilevel"/>
    <w:tmpl w:val="0CA2EA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7221C"/>
    <w:multiLevelType w:val="hybridMultilevel"/>
    <w:tmpl w:val="76181BFE"/>
    <w:lvl w:ilvl="0" w:tplc="4E801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73269"/>
    <w:multiLevelType w:val="hybridMultilevel"/>
    <w:tmpl w:val="9C90DC0C"/>
    <w:lvl w:ilvl="0" w:tplc="67CEC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D5ABC"/>
    <w:multiLevelType w:val="hybridMultilevel"/>
    <w:tmpl w:val="D1AA282A"/>
    <w:lvl w:ilvl="0" w:tplc="A7EE02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23934"/>
    <w:multiLevelType w:val="hybridMultilevel"/>
    <w:tmpl w:val="EE805732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0315D"/>
    <w:multiLevelType w:val="hybridMultilevel"/>
    <w:tmpl w:val="1EB8E91A"/>
    <w:lvl w:ilvl="0" w:tplc="CB621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21AD0"/>
    <w:multiLevelType w:val="hybridMultilevel"/>
    <w:tmpl w:val="9626D01A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172A4"/>
    <w:multiLevelType w:val="hybridMultilevel"/>
    <w:tmpl w:val="C1CC5CA0"/>
    <w:lvl w:ilvl="0" w:tplc="16307E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52"/>
        </w:tabs>
        <w:ind w:left="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12"/>
        </w:tabs>
        <w:ind w:left="3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72"/>
        </w:tabs>
        <w:ind w:left="5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</w:abstractNum>
  <w:abstractNum w:abstractNumId="12" w15:restartNumberingAfterBreak="0">
    <w:nsid w:val="3FD0531F"/>
    <w:multiLevelType w:val="hybridMultilevel"/>
    <w:tmpl w:val="EF460282"/>
    <w:lvl w:ilvl="0" w:tplc="7702EC40">
      <w:start w:val="1"/>
      <w:numFmt w:val="decimal"/>
      <w:lvlText w:val="%1."/>
      <w:lvlJc w:val="left"/>
      <w:pPr>
        <w:ind w:left="707" w:hanging="284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2" w:tplc="67742C70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4F668B3C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F28A5510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D2FA6FC2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019E8B20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F0AA671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57DE4CC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43DE6B64"/>
    <w:multiLevelType w:val="hybridMultilevel"/>
    <w:tmpl w:val="51A47B26"/>
    <w:lvl w:ilvl="0" w:tplc="16307E1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E378EB"/>
    <w:multiLevelType w:val="hybridMultilevel"/>
    <w:tmpl w:val="2C3E9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A5D04"/>
    <w:multiLevelType w:val="hybridMultilevel"/>
    <w:tmpl w:val="7F5205D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CEB5C83"/>
    <w:multiLevelType w:val="hybridMultilevel"/>
    <w:tmpl w:val="CE288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100F1"/>
    <w:multiLevelType w:val="hybridMultilevel"/>
    <w:tmpl w:val="81087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A05D5"/>
    <w:multiLevelType w:val="hybridMultilevel"/>
    <w:tmpl w:val="E2D2102C"/>
    <w:lvl w:ilvl="0" w:tplc="F7BA47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2B40AC"/>
    <w:multiLevelType w:val="hybridMultilevel"/>
    <w:tmpl w:val="6DD02464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A50CF"/>
    <w:multiLevelType w:val="hybridMultilevel"/>
    <w:tmpl w:val="94B207CC"/>
    <w:lvl w:ilvl="0" w:tplc="B7548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44689"/>
    <w:multiLevelType w:val="hybridMultilevel"/>
    <w:tmpl w:val="C03069DE"/>
    <w:lvl w:ilvl="0" w:tplc="AD728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7BA8A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6B3D99"/>
    <w:multiLevelType w:val="hybridMultilevel"/>
    <w:tmpl w:val="BE9C10CC"/>
    <w:lvl w:ilvl="0" w:tplc="27AE9B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F971D4"/>
    <w:multiLevelType w:val="hybridMultilevel"/>
    <w:tmpl w:val="82ACA256"/>
    <w:lvl w:ilvl="0" w:tplc="00000004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 w15:restartNumberingAfterBreak="0">
    <w:nsid w:val="73362166"/>
    <w:multiLevelType w:val="hybridMultilevel"/>
    <w:tmpl w:val="508C876E"/>
    <w:lvl w:ilvl="0" w:tplc="A6CEA1A8">
      <w:start w:val="612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24731"/>
    <w:multiLevelType w:val="hybridMultilevel"/>
    <w:tmpl w:val="F184D9F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F01125C"/>
    <w:multiLevelType w:val="hybridMultilevel"/>
    <w:tmpl w:val="FC18A7F4"/>
    <w:lvl w:ilvl="0" w:tplc="16307E1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0D7873"/>
    <w:multiLevelType w:val="hybridMultilevel"/>
    <w:tmpl w:val="51B85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01670">
    <w:abstractNumId w:val="11"/>
  </w:num>
  <w:num w:numId="2" w16cid:durableId="1582644890">
    <w:abstractNumId w:val="2"/>
  </w:num>
  <w:num w:numId="3" w16cid:durableId="425809972">
    <w:abstractNumId w:val="3"/>
  </w:num>
  <w:num w:numId="4" w16cid:durableId="1288045157">
    <w:abstractNumId w:val="0"/>
  </w:num>
  <w:num w:numId="5" w16cid:durableId="245001161">
    <w:abstractNumId w:val="6"/>
  </w:num>
  <w:num w:numId="6" w16cid:durableId="942693021">
    <w:abstractNumId w:val="21"/>
  </w:num>
  <w:num w:numId="7" w16cid:durableId="1650477636">
    <w:abstractNumId w:val="23"/>
  </w:num>
  <w:num w:numId="8" w16cid:durableId="107623056">
    <w:abstractNumId w:val="10"/>
  </w:num>
  <w:num w:numId="9" w16cid:durableId="1438519033">
    <w:abstractNumId w:val="18"/>
  </w:num>
  <w:num w:numId="10" w16cid:durableId="321157817">
    <w:abstractNumId w:val="13"/>
  </w:num>
  <w:num w:numId="11" w16cid:durableId="1563174141">
    <w:abstractNumId w:val="26"/>
  </w:num>
  <w:num w:numId="12" w16cid:durableId="1326783444">
    <w:abstractNumId w:val="4"/>
  </w:num>
  <w:num w:numId="13" w16cid:durableId="419373434">
    <w:abstractNumId w:val="25"/>
  </w:num>
  <w:num w:numId="14" w16cid:durableId="1676419109">
    <w:abstractNumId w:val="19"/>
  </w:num>
  <w:num w:numId="15" w16cid:durableId="643581600">
    <w:abstractNumId w:val="12"/>
  </w:num>
  <w:num w:numId="16" w16cid:durableId="1928539567">
    <w:abstractNumId w:val="14"/>
  </w:num>
  <w:num w:numId="17" w16cid:durableId="1129278483">
    <w:abstractNumId w:val="15"/>
  </w:num>
  <w:num w:numId="18" w16cid:durableId="221252390">
    <w:abstractNumId w:val="17"/>
  </w:num>
  <w:num w:numId="19" w16cid:durableId="351414840">
    <w:abstractNumId w:val="20"/>
  </w:num>
  <w:num w:numId="20" w16cid:durableId="1382972190">
    <w:abstractNumId w:val="1"/>
  </w:num>
  <w:num w:numId="21" w16cid:durableId="1706715742">
    <w:abstractNumId w:val="9"/>
  </w:num>
  <w:num w:numId="22" w16cid:durableId="1477062446">
    <w:abstractNumId w:val="16"/>
  </w:num>
  <w:num w:numId="23" w16cid:durableId="1374041602">
    <w:abstractNumId w:val="5"/>
  </w:num>
  <w:num w:numId="24" w16cid:durableId="2044019076">
    <w:abstractNumId w:val="8"/>
  </w:num>
  <w:num w:numId="25" w16cid:durableId="1440028684">
    <w:abstractNumId w:val="24"/>
  </w:num>
  <w:num w:numId="26" w16cid:durableId="1654984821">
    <w:abstractNumId w:val="27"/>
  </w:num>
  <w:num w:numId="27" w16cid:durableId="668602041">
    <w:abstractNumId w:val="22"/>
  </w:num>
  <w:num w:numId="28" w16cid:durableId="11318222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3BC"/>
    <w:rsid w:val="00003B5C"/>
    <w:rsid w:val="00003BA5"/>
    <w:rsid w:val="00005D1B"/>
    <w:rsid w:val="000146F8"/>
    <w:rsid w:val="00023A29"/>
    <w:rsid w:val="00024294"/>
    <w:rsid w:val="00035D3A"/>
    <w:rsid w:val="00042CAD"/>
    <w:rsid w:val="0004345F"/>
    <w:rsid w:val="00057905"/>
    <w:rsid w:val="00065706"/>
    <w:rsid w:val="000668E4"/>
    <w:rsid w:val="00081B03"/>
    <w:rsid w:val="0008516D"/>
    <w:rsid w:val="00087D24"/>
    <w:rsid w:val="000950AB"/>
    <w:rsid w:val="00095969"/>
    <w:rsid w:val="000A6B05"/>
    <w:rsid w:val="000C1858"/>
    <w:rsid w:val="000C634B"/>
    <w:rsid w:val="000C6640"/>
    <w:rsid w:val="000C7AD9"/>
    <w:rsid w:val="000D4040"/>
    <w:rsid w:val="000E1C4E"/>
    <w:rsid w:val="000F2A5E"/>
    <w:rsid w:val="00146C13"/>
    <w:rsid w:val="00153C19"/>
    <w:rsid w:val="0016654E"/>
    <w:rsid w:val="00166D58"/>
    <w:rsid w:val="00167C74"/>
    <w:rsid w:val="00170045"/>
    <w:rsid w:val="001740FF"/>
    <w:rsid w:val="0019051E"/>
    <w:rsid w:val="001A72C2"/>
    <w:rsid w:val="001B67A7"/>
    <w:rsid w:val="001C36D2"/>
    <w:rsid w:val="001E7618"/>
    <w:rsid w:val="001F0F05"/>
    <w:rsid w:val="001F2649"/>
    <w:rsid w:val="001F364B"/>
    <w:rsid w:val="001F4B40"/>
    <w:rsid w:val="002045F7"/>
    <w:rsid w:val="00213DA0"/>
    <w:rsid w:val="00216D7A"/>
    <w:rsid w:val="00222C30"/>
    <w:rsid w:val="0022445F"/>
    <w:rsid w:val="00242EF0"/>
    <w:rsid w:val="00264987"/>
    <w:rsid w:val="00292B6A"/>
    <w:rsid w:val="00292E74"/>
    <w:rsid w:val="00293C4F"/>
    <w:rsid w:val="00294D00"/>
    <w:rsid w:val="00295450"/>
    <w:rsid w:val="002A6CFA"/>
    <w:rsid w:val="002B3095"/>
    <w:rsid w:val="002C2CD9"/>
    <w:rsid w:val="002D3B75"/>
    <w:rsid w:val="002D3F77"/>
    <w:rsid w:val="002E15B0"/>
    <w:rsid w:val="002E233C"/>
    <w:rsid w:val="002E6BDF"/>
    <w:rsid w:val="002E7099"/>
    <w:rsid w:val="002F4219"/>
    <w:rsid w:val="00302858"/>
    <w:rsid w:val="00307D9C"/>
    <w:rsid w:val="0031094C"/>
    <w:rsid w:val="00320C5D"/>
    <w:rsid w:val="00321CA5"/>
    <w:rsid w:val="0033014D"/>
    <w:rsid w:val="003435EA"/>
    <w:rsid w:val="003441D9"/>
    <w:rsid w:val="0034799D"/>
    <w:rsid w:val="003720D9"/>
    <w:rsid w:val="003817B2"/>
    <w:rsid w:val="00384695"/>
    <w:rsid w:val="00394D5E"/>
    <w:rsid w:val="003975F6"/>
    <w:rsid w:val="00397820"/>
    <w:rsid w:val="003A49EB"/>
    <w:rsid w:val="003D3271"/>
    <w:rsid w:val="003D6419"/>
    <w:rsid w:val="003E3817"/>
    <w:rsid w:val="003F726B"/>
    <w:rsid w:val="0041373B"/>
    <w:rsid w:val="00425B9A"/>
    <w:rsid w:val="00432CC5"/>
    <w:rsid w:val="004372A5"/>
    <w:rsid w:val="00445424"/>
    <w:rsid w:val="004472CC"/>
    <w:rsid w:val="004503ED"/>
    <w:rsid w:val="004516BB"/>
    <w:rsid w:val="004524C6"/>
    <w:rsid w:val="0046412C"/>
    <w:rsid w:val="00467B72"/>
    <w:rsid w:val="00475F4E"/>
    <w:rsid w:val="00492A2A"/>
    <w:rsid w:val="004A02BE"/>
    <w:rsid w:val="004A5DFE"/>
    <w:rsid w:val="004C74FB"/>
    <w:rsid w:val="004D051B"/>
    <w:rsid w:val="004D2A4B"/>
    <w:rsid w:val="004D2B38"/>
    <w:rsid w:val="004F0E68"/>
    <w:rsid w:val="004F5575"/>
    <w:rsid w:val="00503168"/>
    <w:rsid w:val="005214EC"/>
    <w:rsid w:val="00521A33"/>
    <w:rsid w:val="00527741"/>
    <w:rsid w:val="00535520"/>
    <w:rsid w:val="00537645"/>
    <w:rsid w:val="00544E0E"/>
    <w:rsid w:val="00550CEF"/>
    <w:rsid w:val="00554DC5"/>
    <w:rsid w:val="0057309B"/>
    <w:rsid w:val="00574503"/>
    <w:rsid w:val="00580480"/>
    <w:rsid w:val="005821A4"/>
    <w:rsid w:val="00586013"/>
    <w:rsid w:val="0058635E"/>
    <w:rsid w:val="00594F73"/>
    <w:rsid w:val="005C1039"/>
    <w:rsid w:val="005C1C78"/>
    <w:rsid w:val="005C3A94"/>
    <w:rsid w:val="005D238F"/>
    <w:rsid w:val="005D651D"/>
    <w:rsid w:val="005D7665"/>
    <w:rsid w:val="005F58AD"/>
    <w:rsid w:val="00606AD4"/>
    <w:rsid w:val="006074C1"/>
    <w:rsid w:val="006120EC"/>
    <w:rsid w:val="0062243A"/>
    <w:rsid w:val="00630B02"/>
    <w:rsid w:val="006419FC"/>
    <w:rsid w:val="00642126"/>
    <w:rsid w:val="006544B4"/>
    <w:rsid w:val="006553AA"/>
    <w:rsid w:val="00660171"/>
    <w:rsid w:val="00673CCB"/>
    <w:rsid w:val="00676DCD"/>
    <w:rsid w:val="006770BD"/>
    <w:rsid w:val="006847A0"/>
    <w:rsid w:val="006C1172"/>
    <w:rsid w:val="006D712F"/>
    <w:rsid w:val="006E1C49"/>
    <w:rsid w:val="006E2ED5"/>
    <w:rsid w:val="006E30AC"/>
    <w:rsid w:val="006E6057"/>
    <w:rsid w:val="0070022E"/>
    <w:rsid w:val="00702CE2"/>
    <w:rsid w:val="00737D54"/>
    <w:rsid w:val="00751ECA"/>
    <w:rsid w:val="00763DF7"/>
    <w:rsid w:val="007766B8"/>
    <w:rsid w:val="0078212F"/>
    <w:rsid w:val="00783049"/>
    <w:rsid w:val="007A13BC"/>
    <w:rsid w:val="007A4958"/>
    <w:rsid w:val="007B335F"/>
    <w:rsid w:val="007E214C"/>
    <w:rsid w:val="007E78C1"/>
    <w:rsid w:val="007F4156"/>
    <w:rsid w:val="007F7978"/>
    <w:rsid w:val="00802E8C"/>
    <w:rsid w:val="008069FE"/>
    <w:rsid w:val="00811446"/>
    <w:rsid w:val="00817B27"/>
    <w:rsid w:val="0082410E"/>
    <w:rsid w:val="00826369"/>
    <w:rsid w:val="00830C3E"/>
    <w:rsid w:val="00846078"/>
    <w:rsid w:val="008638B3"/>
    <w:rsid w:val="00871F0C"/>
    <w:rsid w:val="00875FF4"/>
    <w:rsid w:val="00882B16"/>
    <w:rsid w:val="00895A29"/>
    <w:rsid w:val="008B7D45"/>
    <w:rsid w:val="008B7DDC"/>
    <w:rsid w:val="008D2A52"/>
    <w:rsid w:val="008D401C"/>
    <w:rsid w:val="008E56B6"/>
    <w:rsid w:val="008F0383"/>
    <w:rsid w:val="008F4E11"/>
    <w:rsid w:val="008F66DF"/>
    <w:rsid w:val="008F6A48"/>
    <w:rsid w:val="00900F3F"/>
    <w:rsid w:val="00927959"/>
    <w:rsid w:val="00960095"/>
    <w:rsid w:val="009639CC"/>
    <w:rsid w:val="00963A5A"/>
    <w:rsid w:val="0097766E"/>
    <w:rsid w:val="009855A5"/>
    <w:rsid w:val="009A0817"/>
    <w:rsid w:val="009B1E8A"/>
    <w:rsid w:val="009C6B08"/>
    <w:rsid w:val="009D76BB"/>
    <w:rsid w:val="009E1E18"/>
    <w:rsid w:val="009F2880"/>
    <w:rsid w:val="009F549B"/>
    <w:rsid w:val="00A04A33"/>
    <w:rsid w:val="00A22212"/>
    <w:rsid w:val="00A30F0D"/>
    <w:rsid w:val="00A573CC"/>
    <w:rsid w:val="00A60B2F"/>
    <w:rsid w:val="00A672DB"/>
    <w:rsid w:val="00A67BD9"/>
    <w:rsid w:val="00A71910"/>
    <w:rsid w:val="00A740DD"/>
    <w:rsid w:val="00A77896"/>
    <w:rsid w:val="00A939CB"/>
    <w:rsid w:val="00AA15FA"/>
    <w:rsid w:val="00AA3A24"/>
    <w:rsid w:val="00AA5DC8"/>
    <w:rsid w:val="00AA6421"/>
    <w:rsid w:val="00AB088B"/>
    <w:rsid w:val="00AC616A"/>
    <w:rsid w:val="00AC71AC"/>
    <w:rsid w:val="00AC7B92"/>
    <w:rsid w:val="00AD40C6"/>
    <w:rsid w:val="00AE436E"/>
    <w:rsid w:val="00AE46AE"/>
    <w:rsid w:val="00AF0594"/>
    <w:rsid w:val="00AF35E9"/>
    <w:rsid w:val="00B00868"/>
    <w:rsid w:val="00B03306"/>
    <w:rsid w:val="00B03C16"/>
    <w:rsid w:val="00B079D6"/>
    <w:rsid w:val="00B1179F"/>
    <w:rsid w:val="00B255DB"/>
    <w:rsid w:val="00B301F4"/>
    <w:rsid w:val="00B31D33"/>
    <w:rsid w:val="00B34E3D"/>
    <w:rsid w:val="00B43ADD"/>
    <w:rsid w:val="00B45750"/>
    <w:rsid w:val="00B526AE"/>
    <w:rsid w:val="00B52DD0"/>
    <w:rsid w:val="00B641FE"/>
    <w:rsid w:val="00B716C6"/>
    <w:rsid w:val="00BA7E38"/>
    <w:rsid w:val="00BB3054"/>
    <w:rsid w:val="00BC02A3"/>
    <w:rsid w:val="00BD5AD4"/>
    <w:rsid w:val="00BD67EA"/>
    <w:rsid w:val="00BE35C0"/>
    <w:rsid w:val="00BE3B17"/>
    <w:rsid w:val="00BF4B51"/>
    <w:rsid w:val="00C02384"/>
    <w:rsid w:val="00C02AA7"/>
    <w:rsid w:val="00C11BB8"/>
    <w:rsid w:val="00C30997"/>
    <w:rsid w:val="00C418AE"/>
    <w:rsid w:val="00C42E22"/>
    <w:rsid w:val="00C452E6"/>
    <w:rsid w:val="00C572E2"/>
    <w:rsid w:val="00C62E96"/>
    <w:rsid w:val="00C65579"/>
    <w:rsid w:val="00CB4E17"/>
    <w:rsid w:val="00CB7655"/>
    <w:rsid w:val="00CC6711"/>
    <w:rsid w:val="00CD37DA"/>
    <w:rsid w:val="00CD700D"/>
    <w:rsid w:val="00CE6A16"/>
    <w:rsid w:val="00CF22C1"/>
    <w:rsid w:val="00D0193A"/>
    <w:rsid w:val="00D03C78"/>
    <w:rsid w:val="00D160FB"/>
    <w:rsid w:val="00D321A0"/>
    <w:rsid w:val="00D51CD0"/>
    <w:rsid w:val="00D54EF3"/>
    <w:rsid w:val="00D642A0"/>
    <w:rsid w:val="00D93B8D"/>
    <w:rsid w:val="00DA28B6"/>
    <w:rsid w:val="00DA2E62"/>
    <w:rsid w:val="00DB3319"/>
    <w:rsid w:val="00DC2762"/>
    <w:rsid w:val="00DC46D0"/>
    <w:rsid w:val="00DD0644"/>
    <w:rsid w:val="00DD2B9E"/>
    <w:rsid w:val="00DE59F1"/>
    <w:rsid w:val="00DE6663"/>
    <w:rsid w:val="00DE7CD3"/>
    <w:rsid w:val="00DF22CE"/>
    <w:rsid w:val="00E04D02"/>
    <w:rsid w:val="00E070ED"/>
    <w:rsid w:val="00E10C59"/>
    <w:rsid w:val="00E12118"/>
    <w:rsid w:val="00E16399"/>
    <w:rsid w:val="00E1749E"/>
    <w:rsid w:val="00E32D51"/>
    <w:rsid w:val="00E3395E"/>
    <w:rsid w:val="00E34A5D"/>
    <w:rsid w:val="00E3772C"/>
    <w:rsid w:val="00E505FE"/>
    <w:rsid w:val="00E56FCD"/>
    <w:rsid w:val="00E60C2A"/>
    <w:rsid w:val="00E6233C"/>
    <w:rsid w:val="00E65A80"/>
    <w:rsid w:val="00E65E17"/>
    <w:rsid w:val="00E778D2"/>
    <w:rsid w:val="00E92168"/>
    <w:rsid w:val="00EA3D77"/>
    <w:rsid w:val="00EB76EA"/>
    <w:rsid w:val="00EC0359"/>
    <w:rsid w:val="00EC7687"/>
    <w:rsid w:val="00ED000C"/>
    <w:rsid w:val="00ED4097"/>
    <w:rsid w:val="00EE113F"/>
    <w:rsid w:val="00EF4496"/>
    <w:rsid w:val="00F05D31"/>
    <w:rsid w:val="00F233FA"/>
    <w:rsid w:val="00F27C67"/>
    <w:rsid w:val="00F37E07"/>
    <w:rsid w:val="00F41DD1"/>
    <w:rsid w:val="00F43C30"/>
    <w:rsid w:val="00F43DE6"/>
    <w:rsid w:val="00F45866"/>
    <w:rsid w:val="00F706E4"/>
    <w:rsid w:val="00F76868"/>
    <w:rsid w:val="00F873C1"/>
    <w:rsid w:val="00F920AB"/>
    <w:rsid w:val="00FB4003"/>
    <w:rsid w:val="00FB5194"/>
    <w:rsid w:val="00FC0641"/>
    <w:rsid w:val="00FC5070"/>
    <w:rsid w:val="00FD04A3"/>
    <w:rsid w:val="00FD4481"/>
    <w:rsid w:val="00FD46FA"/>
    <w:rsid w:val="00FD6E42"/>
    <w:rsid w:val="00FE1D21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F12AB"/>
  <w15:chartTrackingRefBased/>
  <w15:docId w15:val="{F9A93D69-46D0-4A30-9175-FC327875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66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6663"/>
  </w:style>
  <w:style w:type="paragraph" w:styleId="Pidipagina">
    <w:name w:val="footer"/>
    <w:basedOn w:val="Normale"/>
    <w:link w:val="PidipaginaCarattere"/>
    <w:uiPriority w:val="99"/>
    <w:unhideWhenUsed/>
    <w:rsid w:val="00DE66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6663"/>
  </w:style>
  <w:style w:type="numbering" w:customStyle="1" w:styleId="Stileimportato1">
    <w:name w:val="Stile importato 1"/>
    <w:rsid w:val="004372A5"/>
    <w:pPr>
      <w:numPr>
        <w:numId w:val="2"/>
      </w:numPr>
    </w:pPr>
  </w:style>
  <w:style w:type="character" w:styleId="Collegamentoipertestuale">
    <w:name w:val="Hyperlink"/>
    <w:basedOn w:val="Carpredefinitoparagrafo"/>
    <w:unhideWhenUsed/>
    <w:rsid w:val="00871F0C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871F0C"/>
    <w:pPr>
      <w:ind w:left="708"/>
    </w:pPr>
  </w:style>
  <w:style w:type="paragraph" w:styleId="Corpotesto">
    <w:name w:val="Body Text"/>
    <w:basedOn w:val="Normale"/>
    <w:link w:val="CorpotestoCarattere"/>
    <w:rsid w:val="00871F0C"/>
    <w:pPr>
      <w:jc w:val="both"/>
    </w:pPr>
    <w:rPr>
      <w:bCs/>
      <w:szCs w:val="40"/>
    </w:rPr>
  </w:style>
  <w:style w:type="character" w:customStyle="1" w:styleId="CorpotestoCarattere">
    <w:name w:val="Corpo testo Carattere"/>
    <w:basedOn w:val="Carpredefinitoparagrafo"/>
    <w:link w:val="Corpotesto"/>
    <w:rsid w:val="00871F0C"/>
    <w:rPr>
      <w:rFonts w:ascii="Times New Roman" w:eastAsia="Times New Roman" w:hAnsi="Times New Roman" w:cs="Times New Roman"/>
      <w:bCs/>
      <w:sz w:val="24"/>
      <w:szCs w:val="40"/>
      <w:lang w:eastAsia="it-IT"/>
    </w:rPr>
  </w:style>
  <w:style w:type="paragraph" w:customStyle="1" w:styleId="Arial">
    <w:name w:val="Arial"/>
    <w:basedOn w:val="Normale"/>
    <w:rsid w:val="00871F0C"/>
    <w:pPr>
      <w:widowControl w:val="0"/>
      <w:jc w:val="both"/>
    </w:pPr>
    <w:rPr>
      <w:rFonts w:ascii="Tahoma" w:eastAsia="MS Mincho" w:hAnsi="Tahoma" w:cs="Tahoma"/>
      <w:b/>
      <w:kern w:val="2"/>
      <w:lang w:val="en-US" w:eastAsia="ja-JP"/>
    </w:rPr>
  </w:style>
  <w:style w:type="paragraph" w:customStyle="1" w:styleId="Default">
    <w:name w:val="Default"/>
    <w:rsid w:val="00871F0C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4F0E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25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pec.unistrapg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0e1d271eefe321ed8c06f3bf4e485b1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701d8c8442cd439a95295665c00a3dbb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f9d2a-9ba4-4efa-a479-50d32da46462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EF8B1-1F3E-4701-B493-C748C29D7DE4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2.xml><?xml version="1.0" encoding="utf-8"?>
<ds:datastoreItem xmlns:ds="http://schemas.openxmlformats.org/officeDocument/2006/customXml" ds:itemID="{E5768D22-4D77-4B2B-84D5-6727BA4205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7C415-0BEE-4E85-9CE6-CF2892E33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1B4A78-AEE1-4505-BAF9-189781BE1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Carli</dc:creator>
  <cp:keywords/>
  <dc:description/>
  <cp:lastModifiedBy>Luigina Petrini</cp:lastModifiedBy>
  <cp:revision>72</cp:revision>
  <dcterms:created xsi:type="dcterms:W3CDTF">2025-07-18T07:05:00Z</dcterms:created>
  <dcterms:modified xsi:type="dcterms:W3CDTF">2026-02-03T07:34:00Z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