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7B66AB" w:rsidRDefault="00B03711" w:rsidP="0082368D">
      <w:pPr>
        <w:pStyle w:val="Default"/>
        <w:spacing w:after="240"/>
        <w:ind w:right="-1"/>
        <w:jc w:val="center"/>
        <w:rPr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 xml:space="preserve">APPLICATION FORM </w:t>
      </w:r>
      <w:r w:rsidRPr="007B66AB">
        <w:rPr>
          <w:b/>
          <w:bCs/>
          <w:color w:val="001E5E"/>
          <w:sz w:val="20"/>
          <w:szCs w:val="20"/>
          <w:lang w:val="en-US"/>
        </w:rPr>
        <w:t xml:space="preserve">FOR INTERNATIONAL MOBILITY PROGRAMS AT THE UNIVERSITY FOR FOREIGNERS OF PERUGIA </w:t>
      </w:r>
      <w:r w:rsidR="004B3BBC" w:rsidRPr="007B66AB">
        <w:rPr>
          <w:b/>
          <w:bCs/>
          <w:color w:val="001E5E"/>
          <w:sz w:val="20"/>
          <w:szCs w:val="20"/>
          <w:lang w:val="en-US"/>
        </w:rPr>
        <w:t>–</w:t>
      </w:r>
      <w:r w:rsidRPr="007B66AB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5C562418" w14:textId="0CA0AF44" w:rsidR="007B66AB" w:rsidRPr="009A4917" w:rsidRDefault="007B66AB" w:rsidP="0082368D">
      <w:pPr>
        <w:pStyle w:val="Default"/>
        <w:spacing w:after="240"/>
        <w:ind w:right="-1"/>
        <w:jc w:val="center"/>
        <w:rPr>
          <w:color w:val="001E5E"/>
          <w:sz w:val="20"/>
          <w:szCs w:val="20"/>
          <w:lang w:val="en-US"/>
        </w:rPr>
      </w:pPr>
      <w:r w:rsidRPr="009A4917">
        <w:rPr>
          <w:color w:val="001E5E"/>
          <w:sz w:val="20"/>
          <w:szCs w:val="20"/>
          <w:lang w:val="en-US"/>
        </w:rPr>
        <w:t>(</w:t>
      </w:r>
      <w:r w:rsidR="009A4917" w:rsidRPr="009A4917">
        <w:rPr>
          <w:color w:val="001E5E"/>
          <w:sz w:val="20"/>
          <w:szCs w:val="20"/>
          <w:lang w:val="en-US"/>
        </w:rPr>
        <w:t>if it is an Erasmus+ mobility, the interested party will have to follow the relevant procedure and contact the Erasmus office of their University</w:t>
      </w:r>
      <w:r w:rsidRPr="009A4917">
        <w:rPr>
          <w:color w:val="001E5E"/>
          <w:sz w:val="20"/>
          <w:szCs w:val="20"/>
          <w:lang w:val="en-US"/>
        </w:rPr>
        <w:t>)</w:t>
      </w:r>
    </w:p>
    <w:p w14:paraId="057B745E" w14:textId="02CE5932" w:rsidR="004B3BBC" w:rsidRDefault="00770425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>
        <w:rPr>
          <w:b/>
          <w:bCs/>
          <w:color w:val="001E5E"/>
          <w:sz w:val="20"/>
          <w:szCs w:val="20"/>
          <w:lang w:val="en-US"/>
        </w:rPr>
        <w:t>RESEARCH</w:t>
      </w:r>
      <w:r w:rsidR="009A4917">
        <w:rPr>
          <w:b/>
          <w:bCs/>
          <w:color w:val="001E5E"/>
          <w:sz w:val="20"/>
          <w:szCs w:val="20"/>
          <w:lang w:val="en-US"/>
        </w:rPr>
        <w:t xml:space="preserve"> ACTIVITY</w:t>
      </w:r>
    </w:p>
    <w:p w14:paraId="147E88B3" w14:textId="77777777" w:rsidR="008626C7" w:rsidRPr="000D1F40" w:rsidRDefault="008626C7" w:rsidP="008626C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626C7" w:rsidRPr="00AD79AD" w14:paraId="4960D300" w14:textId="77777777" w:rsidTr="00572046">
        <w:tc>
          <w:tcPr>
            <w:tcW w:w="4673" w:type="dxa"/>
          </w:tcPr>
          <w:p w14:paraId="554EE7C2" w14:textId="77777777" w:rsidR="008626C7" w:rsidRPr="00F50E37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4F1DE82D" w14:textId="77777777" w:rsidR="008626C7" w:rsidRPr="000D1F40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8626C7" w:rsidRPr="00450104" w14:paraId="5BCF35CE" w14:textId="77777777" w:rsidTr="00572046">
        <w:tc>
          <w:tcPr>
            <w:tcW w:w="9628" w:type="dxa"/>
            <w:gridSpan w:val="2"/>
          </w:tcPr>
          <w:p w14:paraId="228B79DF" w14:textId="77777777" w:rsidR="008626C7" w:rsidRPr="00AD79AD" w:rsidRDefault="008626C7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dedicate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450104" w:rsidRPr="00F50E37" w14:paraId="62574373" w14:textId="77777777" w:rsidTr="00654755">
        <w:tc>
          <w:tcPr>
            <w:tcW w:w="3539" w:type="dxa"/>
          </w:tcPr>
          <w:p w14:paraId="1CE8DAEC" w14:textId="602B0AA6" w:rsidR="00450104" w:rsidRPr="00F50E37" w:rsidRDefault="00450104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Gender (M/F)</w:t>
            </w:r>
          </w:p>
        </w:tc>
        <w:tc>
          <w:tcPr>
            <w:tcW w:w="6089" w:type="dxa"/>
          </w:tcPr>
          <w:p w14:paraId="2C2353EC" w14:textId="224B2808" w:rsidR="00450104" w:rsidRPr="00AD79AD" w:rsidRDefault="00450104" w:rsidP="00F86D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  <w:gridCol w:w="6"/>
      </w:tblGrid>
      <w:tr w:rsidR="00B03711" w:rsidRPr="00F50E37" w14:paraId="595D1A4D" w14:textId="77777777" w:rsidTr="007B66AB">
        <w:trPr>
          <w:gridAfter w:val="1"/>
          <w:wAfter w:w="6" w:type="dxa"/>
        </w:trPr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7B66AB">
        <w:trPr>
          <w:gridAfter w:val="1"/>
          <w:wAfter w:w="6" w:type="dxa"/>
        </w:trPr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7B66AB" w:rsidRPr="00770425" w14:paraId="7641152E" w14:textId="77777777" w:rsidTr="002A1CFE">
        <w:tc>
          <w:tcPr>
            <w:tcW w:w="9709" w:type="dxa"/>
            <w:gridSpan w:val="3"/>
            <w:vAlign w:val="center"/>
          </w:tcPr>
          <w:p w14:paraId="6E68428C" w14:textId="77777777" w:rsidR="007B66AB" w:rsidRPr="006A47ED" w:rsidRDefault="007B66AB" w:rsidP="00770425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  <w:r w:rsidRPr="006A47ED">
              <w:rPr>
                <w:b/>
                <w:bCs/>
                <w:color w:val="001E5E"/>
                <w:sz w:val="18"/>
                <w:szCs w:val="18"/>
                <w:lang w:val="en-US"/>
              </w:rPr>
              <w:t>Section dedicated to the Home Institution</w:t>
            </w:r>
          </w:p>
          <w:p w14:paraId="30CDD4D8" w14:textId="1EF1A4EE" w:rsidR="007B66AB" w:rsidRPr="006A47ED" w:rsidRDefault="007B66AB" w:rsidP="00770425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undersigned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name and surname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function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="00B60A5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"/>
              </w:rPr>
              <w:t>declares</w:t>
            </w:r>
            <w:r w:rsidRPr="006A47ED">
              <w:rPr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that the candidate </w:t>
            </w:r>
            <w:r w:rsidRPr="006A47ED">
              <w:rPr>
                <w:sz w:val="16"/>
                <w:szCs w:val="16"/>
                <w:lang w:val="en"/>
              </w:rPr>
              <w:t>for</w:t>
            </w:r>
            <w:r>
              <w:rPr>
                <w:sz w:val="16"/>
                <w:szCs w:val="16"/>
                <w:lang w:val="en"/>
              </w:rPr>
              <w:t xml:space="preserve"> the international mobility at the Università per Stranieri di Perugia </w:t>
            </w:r>
            <w:r w:rsidRPr="006A47ED">
              <w:rPr>
                <w:sz w:val="16"/>
                <w:szCs w:val="16"/>
                <w:lang w:val="en"/>
              </w:rPr>
              <w:t xml:space="preserve">is currently employed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at the </w:t>
            </w:r>
            <w:r>
              <w:rPr>
                <w:color w:val="000000" w:themeColor="text1"/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institution of affiliation</w:t>
            </w:r>
            <w:r>
              <w:rPr>
                <w:color w:val="FF0000"/>
                <w:sz w:val="16"/>
                <w:szCs w:val="16"/>
                <w:lang w:val="en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sz w:val="16"/>
                <w:szCs w:val="16"/>
                <w:lang w:val="en"/>
              </w:rPr>
              <w:t xml:space="preserve">with the qualification of </w:t>
            </w:r>
            <w:r>
              <w:rPr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to be specified</w:t>
            </w:r>
            <w:r>
              <w:rPr>
                <w:sz w:val="16"/>
                <w:szCs w:val="16"/>
                <w:lang w:val="en"/>
              </w:rPr>
              <w:t>)</w:t>
            </w:r>
          </w:p>
          <w:p w14:paraId="636B302B" w14:textId="77777777" w:rsidR="007B66AB" w:rsidRDefault="007B66AB" w:rsidP="00770425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  <w:p w14:paraId="2223C953" w14:textId="77777777" w:rsidR="007B66AB" w:rsidRDefault="007B66AB" w:rsidP="00770425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SIGNATURE:                                                                                         INSTITUTIONAL STAMP</w:t>
            </w:r>
          </w:p>
          <w:p w14:paraId="27F328F2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7C917F05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73DF64BC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3103B4EF" w14:textId="77777777" w:rsidR="007B66AB" w:rsidRPr="00FB3B6E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5CD30F6" w14:textId="5C287BB4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3BE56553" w:rsidR="008F2154" w:rsidRPr="00F50E37" w:rsidRDefault="008F2154" w:rsidP="000656DB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Summary description of the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 xml:space="preserve">research </w:t>
            </w:r>
            <w:r w:rsidRPr="00FB3B6E">
              <w:rPr>
                <w:sz w:val="16"/>
                <w:szCs w:val="16"/>
                <w:lang w:val="en-US"/>
              </w:rPr>
              <w:t>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16A557F1" w14:textId="77777777" w:rsidR="00F465E2" w:rsidRDefault="00783C83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  <w:p w14:paraId="7FB6395D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6E86350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062E79D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6849CD1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2C3FB3B3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2D24EA83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10993A42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ADD98D0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BFB2ADE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32CDD01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649A0ED" w14:textId="248FBC77" w:rsidR="007B66AB" w:rsidRP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</w:tc>
      </w:tr>
      <w:tr w:rsidR="00B11455" w:rsidRPr="00B11455" w14:paraId="17C765AE" w14:textId="77777777" w:rsidTr="00F86DC5">
        <w:tc>
          <w:tcPr>
            <w:tcW w:w="3472" w:type="dxa"/>
            <w:gridSpan w:val="2"/>
          </w:tcPr>
          <w:p w14:paraId="3FA4309E" w14:textId="77777777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lastRenderedPageBreak/>
              <w:t>Contact teacher at the Home Institution following the thesis research</w:t>
            </w:r>
          </w:p>
          <w:p w14:paraId="50845B6C" w14:textId="3E613800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(name and e-mail address)</w:t>
            </w:r>
          </w:p>
        </w:tc>
        <w:tc>
          <w:tcPr>
            <w:tcW w:w="6231" w:type="dxa"/>
            <w:gridSpan w:val="2"/>
          </w:tcPr>
          <w:p w14:paraId="0A4ED12A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78ECC8BC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0B1699C0" w14:textId="77777777" w:rsidR="00B11455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B5D53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  <w:p w14:paraId="00B41648" w14:textId="0CBAE4EB" w:rsidR="007B66AB" w:rsidRPr="00AB5D53" w:rsidRDefault="007B66AB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</w:tc>
      </w:tr>
      <w:tr w:rsidR="006A4839" w:rsidRPr="00450104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27FD5B6C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</w:tbl>
    <w:p w14:paraId="6535B679" w14:textId="54209858" w:rsidR="00577769" w:rsidRPr="00FB3B6E" w:rsidRDefault="00B11455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D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Mobility: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47E7CD27" w14:textId="6230A482" w:rsidR="00D55FE8" w:rsidRDefault="00D55FE8" w:rsidP="00D55FE8">
      <w:pPr>
        <w:pStyle w:val="Default"/>
        <w:spacing w:after="120"/>
        <w:rPr>
          <w:i/>
          <w:iCs/>
          <w:color w:val="001E5E"/>
          <w:sz w:val="16"/>
          <w:szCs w:val="16"/>
          <w:lang w:val="en-US"/>
        </w:rPr>
      </w:pPr>
      <w:r w:rsidRPr="00D55FE8">
        <w:rPr>
          <w:i/>
          <w:iCs/>
          <w:color w:val="001E5E"/>
          <w:sz w:val="16"/>
          <w:szCs w:val="16"/>
          <w:lang w:val="en-US"/>
        </w:rPr>
        <w:t xml:space="preserve">(please check the consistency of the proposal formulated with the University's educational offer at the following link: https://www.unistrapg.it/node/29) </w:t>
      </w:r>
    </w:p>
    <w:tbl>
      <w:tblPr>
        <w:tblStyle w:val="Grigliatabella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563"/>
        <w:gridCol w:w="2530"/>
        <w:gridCol w:w="562"/>
        <w:gridCol w:w="2947"/>
      </w:tblGrid>
      <w:tr w:rsidR="000656DB" w:rsidRPr="00450104" w14:paraId="3BEFF212" w14:textId="77777777" w:rsidTr="00B6488C">
        <w:trPr>
          <w:trHeight w:val="702"/>
          <w:jc w:val="center"/>
        </w:trPr>
        <w:tc>
          <w:tcPr>
            <w:tcW w:w="3026" w:type="dxa"/>
            <w:vMerge w:val="restart"/>
            <w:vAlign w:val="center"/>
          </w:tcPr>
          <w:p w14:paraId="5EE7B83A" w14:textId="77777777" w:rsid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5D878EB3" w14:textId="7A937D6E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(if already identified)</w:t>
            </w:r>
          </w:p>
        </w:tc>
        <w:tc>
          <w:tcPr>
            <w:tcW w:w="563" w:type="dxa"/>
            <w:vAlign w:val="center"/>
          </w:tcPr>
          <w:p w14:paraId="347A5F44" w14:textId="0789EB76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3EB10CB" w14:textId="501D0CD7" w:rsidR="000656DB" w:rsidRP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World Language, Literature and Arts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(LILAIM)</w:t>
            </w:r>
          </w:p>
        </w:tc>
      </w:tr>
      <w:tr w:rsidR="000656DB" w:rsidRPr="00450104" w14:paraId="2DFCDF20" w14:textId="77777777" w:rsidTr="00B6488C">
        <w:trPr>
          <w:trHeight w:val="655"/>
          <w:jc w:val="center"/>
        </w:trPr>
        <w:tc>
          <w:tcPr>
            <w:tcW w:w="3026" w:type="dxa"/>
            <w:vMerge/>
          </w:tcPr>
          <w:p w14:paraId="23650F34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7704FE1A" w14:textId="511AB9A0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5A09332B" w14:textId="7B41863C" w:rsidR="000656DB" w:rsidRPr="001F1F75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International Humanities and Social Sciences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(SUSI)</w:t>
            </w:r>
          </w:p>
        </w:tc>
      </w:tr>
      <w:tr w:rsidR="000656DB" w:rsidRPr="00450104" w14:paraId="1423783A" w14:textId="77777777" w:rsidTr="00B6488C">
        <w:trPr>
          <w:trHeight w:val="609"/>
          <w:jc w:val="center"/>
        </w:trPr>
        <w:tc>
          <w:tcPr>
            <w:tcW w:w="3026" w:type="dxa"/>
            <w:vMerge/>
          </w:tcPr>
          <w:p w14:paraId="72AED6EA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877C864" w14:textId="72FFB599" w:rsidR="000656DB" w:rsidRDefault="000656DB" w:rsidP="000656DB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FED3E70" w14:textId="77777777" w:rsidR="000656DB" w:rsidRDefault="000656DB" w:rsidP="000656DB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Other (please specify)</w:t>
            </w:r>
          </w:p>
          <w:p w14:paraId="664F880E" w14:textId="42D27C09" w:rsidR="000656DB" w:rsidRPr="000656DB" w:rsidRDefault="000656DB" w:rsidP="000656D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D70530" w:rsidRPr="00450104" w14:paraId="347DDC27" w14:textId="77777777" w:rsidTr="00B6488C">
        <w:trPr>
          <w:jc w:val="center"/>
        </w:trPr>
        <w:tc>
          <w:tcPr>
            <w:tcW w:w="3026" w:type="dxa"/>
            <w:vAlign w:val="center"/>
          </w:tcPr>
          <w:p w14:paraId="7B08E1AF" w14:textId="4A34C2BC" w:rsidR="00D70530" w:rsidRPr="000656DB" w:rsidRDefault="00D70530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>research</w:t>
            </w:r>
            <w:r w:rsidRPr="00D70530">
              <w:rPr>
                <w:sz w:val="16"/>
                <w:szCs w:val="16"/>
                <w:lang w:val="en-US"/>
              </w:rPr>
              <w:t xml:space="preserve"> activity</w:t>
            </w:r>
          </w:p>
        </w:tc>
        <w:tc>
          <w:tcPr>
            <w:tcW w:w="6602" w:type="dxa"/>
            <w:gridSpan w:val="4"/>
            <w:vAlign w:val="center"/>
          </w:tcPr>
          <w:p w14:paraId="5FE6B181" w14:textId="77777777" w:rsidR="00B11455" w:rsidRDefault="00B11455" w:rsidP="00B158AD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1B12412B" w14:textId="3199448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to fill </w:t>
            </w:r>
            <w:r w:rsidR="00CA4D0F"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in</w:t>
            </w:r>
          </w:p>
          <w:p w14:paraId="3B61CF66" w14:textId="7777777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  <w:p w14:paraId="6924126E" w14:textId="77777777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Please, provide a summary description of the proposed </w:t>
            </w:r>
            <w:r w:rsidR="00B6488C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study/</w:t>
            </w:r>
            <w:r w:rsidR="000656DB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research </w:t>
            </w: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activities you plan to carry out during the mobility abroad</w:t>
            </w:r>
          </w:p>
          <w:p w14:paraId="5C3691A2" w14:textId="70C29F4A" w:rsidR="00B11455" w:rsidRDefault="00B11455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F86DC5" w:rsidRPr="00450104" w14:paraId="7B06E915" w14:textId="77777777" w:rsidTr="00B6488C">
        <w:trPr>
          <w:jc w:val="center"/>
        </w:trPr>
        <w:tc>
          <w:tcPr>
            <w:tcW w:w="3589" w:type="dxa"/>
            <w:gridSpan w:val="2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092" w:type="dxa"/>
            <w:gridSpan w:val="2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7" w:type="dxa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B6488C">
        <w:trPr>
          <w:jc w:val="center"/>
        </w:trPr>
        <w:tc>
          <w:tcPr>
            <w:tcW w:w="6119" w:type="dxa"/>
            <w:gridSpan w:val="3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>Contact person at the Università per Stranieri di Perugia (if any)</w:t>
            </w:r>
          </w:p>
        </w:tc>
        <w:tc>
          <w:tcPr>
            <w:tcW w:w="3509" w:type="dxa"/>
            <w:gridSpan w:val="2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676A400F" w14:textId="3608937D" w:rsidR="002A5AE3" w:rsidRPr="00AB5D53" w:rsidRDefault="00B11455" w:rsidP="00961A5D">
      <w:pPr>
        <w:pStyle w:val="Default"/>
        <w:spacing w:before="360" w:after="120"/>
        <w:rPr>
          <w:b/>
          <w:bCs/>
          <w:color w:val="001E5E"/>
          <w:sz w:val="18"/>
          <w:szCs w:val="18"/>
        </w:rPr>
      </w:pPr>
      <w:r w:rsidRPr="00AB5D53">
        <w:rPr>
          <w:b/>
          <w:bCs/>
          <w:color w:val="001E5E"/>
          <w:sz w:val="18"/>
          <w:szCs w:val="18"/>
        </w:rPr>
        <w:t>Mandatory attachment</w:t>
      </w:r>
    </w:p>
    <w:tbl>
      <w:tblPr>
        <w:tblStyle w:val="Grigliatabella"/>
        <w:tblW w:w="963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 w:rsidR="002A5AE3" w:rsidRPr="00450104" w14:paraId="5D371CA2" w14:textId="77777777" w:rsidTr="00B11455">
        <w:trPr>
          <w:trHeight w:val="609"/>
          <w:jc w:val="center"/>
        </w:trPr>
        <w:tc>
          <w:tcPr>
            <w:tcW w:w="846" w:type="dxa"/>
            <w:vAlign w:val="center"/>
          </w:tcPr>
          <w:p w14:paraId="5B42A26C" w14:textId="77777777" w:rsidR="002A5AE3" w:rsidRPr="00AB5D53" w:rsidRDefault="002A5AE3" w:rsidP="00E22FAF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AB5D53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  <w:tc>
          <w:tcPr>
            <w:tcW w:w="8788" w:type="dxa"/>
            <w:vAlign w:val="center"/>
          </w:tcPr>
          <w:p w14:paraId="7A9264EF" w14:textId="0EB0C0A0" w:rsidR="002A5AE3" w:rsidRPr="00B11455" w:rsidRDefault="00B11455" w:rsidP="002A5AE3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Presentation letter of the professor at the Home Institution following and coordinating the thesis research activity</w:t>
            </w:r>
            <w:r w:rsidRPr="00B11455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3889F8A" w14:textId="67C2EBDD" w:rsidR="00764A2C" w:rsidRDefault="00764A2C" w:rsidP="00A40EE7">
      <w:pPr>
        <w:ind w:right="-1"/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The form, duly filled, must be emailed to </w:t>
      </w:r>
      <w:hyperlink r:id="rId11" w:history="1">
        <w:r w:rsidRPr="00622239">
          <w:rPr>
            <w:rStyle w:val="Collegamentoipertestuale"/>
            <w:rFonts w:ascii="Verdana" w:hAnsi="Verdana"/>
            <w:sz w:val="16"/>
            <w:szCs w:val="16"/>
            <w:lang w:val="en-US"/>
          </w:rPr>
          <w:t>erasmus@unistrapg.it</w:t>
        </w:r>
      </w:hyperlink>
    </w:p>
    <w:p w14:paraId="76261962" w14:textId="77777777" w:rsidR="000656DB" w:rsidRDefault="000656D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3CD4DFEC" w14:textId="77777777" w:rsidR="007B66AB" w:rsidRDefault="007B66A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6FF5F250" w14:textId="77777777" w:rsidR="007B66AB" w:rsidRDefault="007B66A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11D0A384" w14:textId="30499C68" w:rsidR="0018503B" w:rsidRPr="00FB3B6E" w:rsidRDefault="0018503B" w:rsidP="00764A2C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722932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614D" w14:textId="77777777" w:rsidR="00722932" w:rsidRDefault="00722932" w:rsidP="003F2F76">
      <w:pPr>
        <w:spacing w:after="0" w:line="240" w:lineRule="auto"/>
      </w:pPr>
      <w:r>
        <w:separator/>
      </w:r>
    </w:p>
  </w:endnote>
  <w:endnote w:type="continuationSeparator" w:id="0">
    <w:p w14:paraId="512567BA" w14:textId="77777777" w:rsidR="00722932" w:rsidRDefault="00722932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3DA8" w14:textId="77777777" w:rsidR="00722932" w:rsidRDefault="00722932" w:rsidP="003F2F76">
      <w:pPr>
        <w:spacing w:after="0" w:line="240" w:lineRule="auto"/>
      </w:pPr>
      <w:r>
        <w:separator/>
      </w:r>
    </w:p>
  </w:footnote>
  <w:footnote w:type="continuationSeparator" w:id="0">
    <w:p w14:paraId="5FF92526" w14:textId="77777777" w:rsidR="00722932" w:rsidRDefault="00722932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34236"/>
    <w:rsid w:val="00040E71"/>
    <w:rsid w:val="0004510D"/>
    <w:rsid w:val="00045DAC"/>
    <w:rsid w:val="00047CE5"/>
    <w:rsid w:val="00064836"/>
    <w:rsid w:val="000656DB"/>
    <w:rsid w:val="00066D4B"/>
    <w:rsid w:val="00066DBB"/>
    <w:rsid w:val="00072DB8"/>
    <w:rsid w:val="00096379"/>
    <w:rsid w:val="000C2B3F"/>
    <w:rsid w:val="000C6771"/>
    <w:rsid w:val="000E14B7"/>
    <w:rsid w:val="000E65C7"/>
    <w:rsid w:val="000F120F"/>
    <w:rsid w:val="0011244F"/>
    <w:rsid w:val="00162F87"/>
    <w:rsid w:val="0016617F"/>
    <w:rsid w:val="0018503B"/>
    <w:rsid w:val="001F1F75"/>
    <w:rsid w:val="001F3EF3"/>
    <w:rsid w:val="001F7967"/>
    <w:rsid w:val="00227D8D"/>
    <w:rsid w:val="00251E78"/>
    <w:rsid w:val="00255E74"/>
    <w:rsid w:val="0027576C"/>
    <w:rsid w:val="00287C69"/>
    <w:rsid w:val="00293E5E"/>
    <w:rsid w:val="00295EF8"/>
    <w:rsid w:val="002A36B9"/>
    <w:rsid w:val="002A5AE3"/>
    <w:rsid w:val="002B04B6"/>
    <w:rsid w:val="002C452A"/>
    <w:rsid w:val="002C4693"/>
    <w:rsid w:val="00303BDB"/>
    <w:rsid w:val="0033687B"/>
    <w:rsid w:val="003425DA"/>
    <w:rsid w:val="00347C66"/>
    <w:rsid w:val="00350B42"/>
    <w:rsid w:val="0036298F"/>
    <w:rsid w:val="00370C8F"/>
    <w:rsid w:val="0038006B"/>
    <w:rsid w:val="00394129"/>
    <w:rsid w:val="003A0102"/>
    <w:rsid w:val="003B56E3"/>
    <w:rsid w:val="003C1906"/>
    <w:rsid w:val="003D022D"/>
    <w:rsid w:val="003D0E66"/>
    <w:rsid w:val="003E0945"/>
    <w:rsid w:val="003E5650"/>
    <w:rsid w:val="003E61BC"/>
    <w:rsid w:val="003F2F76"/>
    <w:rsid w:val="003F39D8"/>
    <w:rsid w:val="003F702E"/>
    <w:rsid w:val="004135BF"/>
    <w:rsid w:val="00433918"/>
    <w:rsid w:val="00445726"/>
    <w:rsid w:val="00450104"/>
    <w:rsid w:val="0046279F"/>
    <w:rsid w:val="00492D17"/>
    <w:rsid w:val="00494D8B"/>
    <w:rsid w:val="004A0E70"/>
    <w:rsid w:val="004A68A9"/>
    <w:rsid w:val="004B3BBC"/>
    <w:rsid w:val="004B461E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5E70A3"/>
    <w:rsid w:val="0060755A"/>
    <w:rsid w:val="00610951"/>
    <w:rsid w:val="0061494B"/>
    <w:rsid w:val="0064435E"/>
    <w:rsid w:val="0065095C"/>
    <w:rsid w:val="00654755"/>
    <w:rsid w:val="00671D3A"/>
    <w:rsid w:val="006970AB"/>
    <w:rsid w:val="006A4392"/>
    <w:rsid w:val="006A4839"/>
    <w:rsid w:val="006B3DA3"/>
    <w:rsid w:val="006B752E"/>
    <w:rsid w:val="006C694E"/>
    <w:rsid w:val="006D0DF8"/>
    <w:rsid w:val="006D2973"/>
    <w:rsid w:val="00717144"/>
    <w:rsid w:val="00722932"/>
    <w:rsid w:val="007401F9"/>
    <w:rsid w:val="00743E8B"/>
    <w:rsid w:val="00764A2C"/>
    <w:rsid w:val="00770425"/>
    <w:rsid w:val="00783C83"/>
    <w:rsid w:val="007924BA"/>
    <w:rsid w:val="007B5D6E"/>
    <w:rsid w:val="007B66AB"/>
    <w:rsid w:val="007C1110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626C7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A4917"/>
    <w:rsid w:val="009D5194"/>
    <w:rsid w:val="009D7D3A"/>
    <w:rsid w:val="009F0C29"/>
    <w:rsid w:val="00A21104"/>
    <w:rsid w:val="00A40EE7"/>
    <w:rsid w:val="00A51C32"/>
    <w:rsid w:val="00A83E16"/>
    <w:rsid w:val="00AA1574"/>
    <w:rsid w:val="00AB5D53"/>
    <w:rsid w:val="00AD79AD"/>
    <w:rsid w:val="00AE0D71"/>
    <w:rsid w:val="00B03711"/>
    <w:rsid w:val="00B11455"/>
    <w:rsid w:val="00B169FA"/>
    <w:rsid w:val="00B2138C"/>
    <w:rsid w:val="00B431FC"/>
    <w:rsid w:val="00B51B6F"/>
    <w:rsid w:val="00B60A52"/>
    <w:rsid w:val="00B62A78"/>
    <w:rsid w:val="00B6488C"/>
    <w:rsid w:val="00B650A5"/>
    <w:rsid w:val="00B77EF8"/>
    <w:rsid w:val="00BA7335"/>
    <w:rsid w:val="00BB0B96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4D0F"/>
    <w:rsid w:val="00CA6645"/>
    <w:rsid w:val="00CB1F2E"/>
    <w:rsid w:val="00CB6AA0"/>
    <w:rsid w:val="00CC4E62"/>
    <w:rsid w:val="00CF6011"/>
    <w:rsid w:val="00D55FE8"/>
    <w:rsid w:val="00D60F99"/>
    <w:rsid w:val="00D61787"/>
    <w:rsid w:val="00D70530"/>
    <w:rsid w:val="00D90B3B"/>
    <w:rsid w:val="00DB25E1"/>
    <w:rsid w:val="00DB6C7C"/>
    <w:rsid w:val="00DD49B8"/>
    <w:rsid w:val="00DE6039"/>
    <w:rsid w:val="00DE7E06"/>
    <w:rsid w:val="00DF6B5D"/>
    <w:rsid w:val="00E07B99"/>
    <w:rsid w:val="00E148FA"/>
    <w:rsid w:val="00E14CCB"/>
    <w:rsid w:val="00E63344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3462"/>
    <w:rsid w:val="00F86DC5"/>
    <w:rsid w:val="00F979F7"/>
    <w:rsid w:val="00FA0439"/>
    <w:rsid w:val="00FB3B6E"/>
    <w:rsid w:val="00FC7E95"/>
    <w:rsid w:val="00FD0C66"/>
    <w:rsid w:val="00FD274F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14</cp:revision>
  <dcterms:created xsi:type="dcterms:W3CDTF">2024-04-19T07:52:00Z</dcterms:created>
  <dcterms:modified xsi:type="dcterms:W3CDTF">2025-12-09T06:58:00Z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